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5722CF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right="-456"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A6E72">
        <w:rPr>
          <w:rFonts w:ascii="Times New Roman" w:hAnsi="Times New Roman" w:cs="Times New Roman"/>
          <w:sz w:val="28"/>
          <w:szCs w:val="28"/>
        </w:rPr>
        <w:t>2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4E1F1E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BE11AA" w:rsidRDefault="00181F11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F11">
        <w:rPr>
          <w:rFonts w:ascii="Times New Roman" w:hAnsi="Times New Roman" w:cs="Times New Roman"/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120"/>
        <w:gridCol w:w="156"/>
        <w:gridCol w:w="992"/>
        <w:gridCol w:w="1134"/>
        <w:gridCol w:w="1134"/>
        <w:gridCol w:w="1120"/>
        <w:gridCol w:w="1148"/>
        <w:gridCol w:w="1134"/>
        <w:gridCol w:w="1134"/>
        <w:gridCol w:w="1134"/>
        <w:gridCol w:w="1276"/>
        <w:gridCol w:w="1276"/>
      </w:tblGrid>
      <w:tr w:rsidR="008275BC" w:rsidRPr="00D459E7" w:rsidTr="00253904">
        <w:trPr>
          <w:gridAfter w:val="1"/>
          <w:wAfter w:w="1276" w:type="dxa"/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4E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8275BC" w:rsidRPr="00D459E7" w:rsidRDefault="008275BC" w:rsidP="004E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AA6E7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осударст-венной программы, </w:t>
            </w:r>
            <w:r w:rsidR="00AA6E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подпрограммы, 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целевой программы, ведомственной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(прогноз, факт), тыс. рублей</w:t>
            </w:r>
          </w:p>
        </w:tc>
      </w:tr>
      <w:tr w:rsidR="008275BC" w:rsidRPr="00D459E7" w:rsidTr="00253904">
        <w:trPr>
          <w:gridAfter w:val="1"/>
          <w:wAfter w:w="1276" w:type="dxa"/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BC" w:rsidRPr="00D459E7" w:rsidRDefault="008275B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2013 год</w:t>
            </w:r>
          </w:p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(факт)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2014 год</w:t>
            </w:r>
          </w:p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2015 год 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2016 год (факт)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2017 год (факт)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8E047C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47C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8275BC" w:rsidRPr="00D459E7" w:rsidTr="00253904">
        <w:trPr>
          <w:gridAfter w:val="1"/>
          <w:wAfter w:w="1276" w:type="dxa"/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8E047C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4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D459E7" w:rsidRDefault="008275BC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5BC" w:rsidRPr="00D459E7" w:rsidRDefault="00E6163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C" w:rsidRPr="00D459E7" w:rsidRDefault="00E6163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721C0" w:rsidRPr="00D459E7" w:rsidTr="00253904">
        <w:trPr>
          <w:gridAfter w:val="1"/>
          <w:wAfter w:w="1276" w:type="dxa"/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1C0" w:rsidRPr="00D459E7" w:rsidRDefault="002721C0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1C0" w:rsidRPr="00D459E7" w:rsidRDefault="002721C0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дарст-венная про</w:t>
            </w:r>
            <w:r w:rsidR="00AA6E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грамма Киров-с</w:t>
            </w:r>
            <w:r w:rsidR="00665D3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кой об-ласти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D459E7" w:rsidRDefault="002721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«Развитие здравоохране-ния»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D459E7" w:rsidRDefault="002721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2109567,45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2077754,38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2050556,00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2341257,70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2336210,50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2302222,40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2287901,80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19978918,39</w:t>
            </w:r>
          </w:p>
        </w:tc>
      </w:tr>
      <w:tr w:rsidR="002721C0" w:rsidRPr="00D459E7" w:rsidTr="00253904">
        <w:trPr>
          <w:gridAfter w:val="1"/>
          <w:wAfter w:w="1276" w:type="dxa"/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21C0" w:rsidRPr="00D459E7" w:rsidRDefault="002721C0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1C0" w:rsidRPr="00D459E7" w:rsidRDefault="002721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1C0" w:rsidRPr="00D459E7" w:rsidRDefault="002721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692FA3" w:rsidRDefault="002721C0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="00AA6E7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2310038,80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2109567,45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2077754,38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AE4375" w:rsidRDefault="002721C0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2050556,00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2341257,70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2336210,50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2302222,40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2287901,80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0" w:rsidRPr="002721C0" w:rsidRDefault="002721C0" w:rsidP="00272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C0">
              <w:rPr>
                <w:rFonts w:ascii="Times New Roman" w:hAnsi="Times New Roman" w:cs="Times New Roman"/>
                <w:sz w:val="18"/>
                <w:szCs w:val="18"/>
              </w:rPr>
              <w:t>19960257,79</w:t>
            </w:r>
          </w:p>
        </w:tc>
      </w:tr>
      <w:tr w:rsidR="000444E3" w:rsidRPr="00D459E7" w:rsidTr="00AA6E72">
        <w:trPr>
          <w:gridAfter w:val="1"/>
          <w:wAfter w:w="1276" w:type="dxa"/>
          <w:trHeight w:val="78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E3" w:rsidRPr="00D459E7" w:rsidRDefault="000444E3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C74E7E" w:rsidRDefault="000444E3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0444E3" w:rsidRPr="00665D36" w:rsidRDefault="000444E3" w:rsidP="00665D36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8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="00665D36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AE4375" w:rsidRDefault="000444E3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17322,20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AE4375" w:rsidRDefault="000444E3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1338,40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AE4375" w:rsidRDefault="000444E3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AE4375" w:rsidRDefault="000444E3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AE4375" w:rsidRDefault="000444E3" w:rsidP="00A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7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18660,60</w:t>
            </w: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AA6E72" w:rsidP="009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665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 xml:space="preserve">«Борьба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онкологичес-</w:t>
            </w: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 xml:space="preserve">кими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заболева-</w:t>
            </w: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>ниями в Кировской области»</w:t>
            </w:r>
          </w:p>
          <w:p w:rsidR="003850CA" w:rsidRDefault="003850CA" w:rsidP="00665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7780,80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17180,80</w:t>
            </w:r>
          </w:p>
        </w:tc>
      </w:tr>
      <w:tr w:rsidR="00665D36" w:rsidRPr="00D459E7" w:rsidTr="00253904">
        <w:trPr>
          <w:gridAfter w:val="1"/>
          <w:wAfter w:w="1276" w:type="dxa"/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8E047C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04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36" w:rsidRPr="00D459E7" w:rsidRDefault="00665D36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AA6E72" w:rsidP="009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22F">
              <w:rPr>
                <w:rFonts w:ascii="Times New Roman" w:hAnsi="Times New Roman" w:cs="Times New Roman"/>
                <w:sz w:val="18"/>
                <w:szCs w:val="18"/>
              </w:rPr>
              <w:t>«Борьба с сердечно-сосудистыми заболеваниями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2890,30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3085,90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2734,70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8710,90</w:t>
            </w: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AA6E72" w:rsidP="009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22F">
              <w:rPr>
                <w:rFonts w:ascii="Times New Roman" w:hAnsi="Times New Roman" w:cs="Times New Roman"/>
                <w:sz w:val="18"/>
                <w:szCs w:val="18"/>
              </w:rPr>
              <w:t>«Развитие первичной медико-санитарной помощи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Default="009A5011" w:rsidP="009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37005,90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38372,10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108380,00</w:t>
            </w: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24F0E" w:rsidRDefault="00AA6E72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61B1B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«Развитие детского здравоохранения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923B50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2B597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2B597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2B597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2B597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2B597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11662,40</w:t>
            </w:r>
          </w:p>
        </w:tc>
      </w:tr>
      <w:tr w:rsidR="009A5011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24F0E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E92691" w:rsidRDefault="009A5011" w:rsidP="009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E94E3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«Обеспечение медицинских организаций системы здравоохранения Кировской обла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сти квалифицирован</w:t>
            </w:r>
            <w:r w:rsidR="00AA6E7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ными кадрами»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667EB4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6643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6643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6643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6643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6643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825FF0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22350,00</w:t>
            </w:r>
          </w:p>
        </w:tc>
      </w:tr>
      <w:tr w:rsidR="009A5011" w:rsidRPr="00D459E7" w:rsidTr="00253904">
        <w:trPr>
          <w:gridAfter w:val="1"/>
          <w:wAfter w:w="1276" w:type="dxa"/>
          <w:trHeight w:val="2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524F0E" w:rsidRDefault="00AA6E72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</w:t>
            </w:r>
            <w:r w:rsidR="0029106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B6" w:rsidRDefault="00665D36" w:rsidP="0066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«Создание единого </w:t>
            </w:r>
            <w:r w:rsidR="009A5011" w:rsidRPr="00E94E32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цифрово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-</w:t>
            </w:r>
            <w:r w:rsidR="009A5011" w:rsidRPr="00E94E32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го контура в здравоохранении Кировской области на основе единой </w:t>
            </w:r>
          </w:p>
          <w:p w:rsidR="009A5011" w:rsidRPr="00E94E32" w:rsidRDefault="009A5011" w:rsidP="0066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E94E32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государственной информационной 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истемы здравоохранения (ЕГИСЗ)»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C64874" w:rsidRDefault="009A5011" w:rsidP="009A50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D459E7" w:rsidRDefault="009A5011" w:rsidP="009A50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8E047C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EF625A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2853,80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11" w:rsidRPr="00EF625A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9635,80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EF625A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2694,60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11" w:rsidRPr="00EF625A" w:rsidRDefault="009A5011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15184,20</w:t>
            </w:r>
          </w:p>
        </w:tc>
      </w:tr>
      <w:tr w:rsidR="000444E3" w:rsidRPr="00D459E7" w:rsidTr="00253904">
        <w:trPr>
          <w:gridAfter w:val="1"/>
          <w:wAfter w:w="1276" w:type="dxa"/>
          <w:trHeight w:val="29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8B" w:rsidRPr="00D459E7" w:rsidRDefault="000444E3" w:rsidP="002E78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«Профилактика заболеваний и формирование здорового образа жизни. Развитие первичной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47573,70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20652,10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42560,00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20841,37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405995,71</w:t>
            </w:r>
          </w:p>
        </w:tc>
      </w:tr>
      <w:tr w:rsidR="000444E3" w:rsidRPr="00D459E7" w:rsidTr="00253904">
        <w:trPr>
          <w:gridAfter w:val="1"/>
          <w:wAfter w:w="1276" w:type="dxa"/>
          <w:trHeight w:val="96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692FA3" w:rsidRDefault="000444E3" w:rsidP="00692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31194,50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42560,00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616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20841,37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389119,41</w:t>
            </w:r>
          </w:p>
        </w:tc>
      </w:tr>
      <w:tr w:rsidR="00666D8B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825FF0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825FF0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825FF0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B" w:rsidRPr="00825FF0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B" w:rsidRPr="00825FF0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666D8B" w:rsidRPr="00D459E7" w:rsidTr="00253904">
        <w:trPr>
          <w:gridAfter w:val="1"/>
          <w:wAfter w:w="1276" w:type="dxa"/>
          <w:trHeight w:val="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C74E7E" w:rsidRDefault="00666D8B" w:rsidP="00666D8B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666D8B" w:rsidRPr="00C74E7E" w:rsidRDefault="00666D8B" w:rsidP="00666D8B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9" w:history="1">
              <w:r w:rsidRPr="00F024CE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F024CE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16379,20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D459E7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A606E8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06E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A606E8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06E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8B" w:rsidRPr="00A606E8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06E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B" w:rsidRPr="00A606E8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06E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B" w:rsidRPr="00A606E8" w:rsidRDefault="00666D8B" w:rsidP="00563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06E8">
              <w:rPr>
                <w:rFonts w:ascii="Times New Roman" w:hAnsi="Times New Roman" w:cs="Times New Roman"/>
                <w:bCs/>
                <w:sz w:val="18"/>
                <w:szCs w:val="18"/>
              </w:rPr>
              <w:t>16876,30</w:t>
            </w:r>
          </w:p>
        </w:tc>
      </w:tr>
      <w:tr w:rsidR="000558A5" w:rsidRPr="00D459E7" w:rsidTr="00253904">
        <w:trPr>
          <w:gridAfter w:val="1"/>
          <w:wAfter w:w="1276" w:type="dxa"/>
          <w:trHeight w:val="9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2961B9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Default="003A0BAE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558A5" w:rsidRPr="00D459E7">
              <w:rPr>
                <w:rFonts w:ascii="Times New Roman" w:hAnsi="Times New Roman" w:cs="Times New Roman"/>
                <w:sz w:val="18"/>
                <w:szCs w:val="18"/>
              </w:rPr>
              <w:t>Развитие системы зд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равоохранения Кировской области»</w:t>
            </w:r>
          </w:p>
          <w:p w:rsidR="00384368" w:rsidRPr="00D459E7" w:rsidRDefault="00384368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Pr="00C74E7E" w:rsidRDefault="00C74E7E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0558A5" w:rsidRPr="00827A90" w:rsidRDefault="00C74E7E" w:rsidP="00827A9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0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5D489C" w:rsidRDefault="005D489C" w:rsidP="005D4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16379,20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D459E7" w:rsidRDefault="000558A5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825FF0" w:rsidRDefault="000558A5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825FF0" w:rsidRDefault="000558A5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A5" w:rsidRPr="00825FF0" w:rsidRDefault="000558A5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A5" w:rsidRPr="00825FF0" w:rsidRDefault="000558A5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A5" w:rsidRPr="00825FF0" w:rsidRDefault="000558A5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92FA3" w:rsidRPr="00D459E7" w:rsidTr="00253904">
        <w:trPr>
          <w:gridAfter w:val="1"/>
          <w:wAfter w:w="1276" w:type="dxa"/>
          <w:trHeight w:val="2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368" w:rsidRPr="00D459E7" w:rsidRDefault="00692FA3" w:rsidP="00384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«Снижение масштабов злоупотребления алкогольной продукцией и профилактика алкоголизма среди населения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475,30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92FA3" w:rsidRPr="00D459E7" w:rsidTr="00253904">
        <w:trPr>
          <w:gridAfter w:val="1"/>
          <w:wAfter w:w="1276" w:type="dxa"/>
          <w:trHeight w:val="11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 целевая про-грамма</w:t>
            </w:r>
          </w:p>
          <w:p w:rsidR="00384368" w:rsidRPr="00D459E7" w:rsidRDefault="00384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1197,10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29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92FA3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7E" w:rsidRDefault="00692FA3" w:rsidP="002961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 социальной поддержки отдельных категорий граждан, беременных </w:t>
            </w:r>
            <w:r w:rsidR="00C74E7E" w:rsidRPr="00D459E7">
              <w:rPr>
                <w:rFonts w:ascii="Times New Roman" w:hAnsi="Times New Roman" w:cs="Times New Roman"/>
                <w:sz w:val="18"/>
                <w:szCs w:val="18"/>
              </w:rPr>
              <w:t>женщин, кормящих</w:t>
            </w:r>
            <w:r w:rsidR="00827A90"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матерей, а также детей в возрасте до трех лет»</w:t>
            </w:r>
          </w:p>
          <w:p w:rsidR="00384368" w:rsidRDefault="00384368" w:rsidP="002961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68" w:rsidRPr="00D459E7" w:rsidRDefault="00384368" w:rsidP="002961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Default="00692FA3" w:rsidP="00692FA3">
            <w:pPr>
              <w:spacing w:after="0" w:line="240" w:lineRule="auto"/>
            </w:pPr>
            <w:r w:rsidRPr="0030222C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30222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20922,10 </w:t>
            </w:r>
            <w:r w:rsidR="00951F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D459E7" w:rsidRDefault="00692FA3" w:rsidP="0083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A3" w:rsidRPr="00825FF0" w:rsidRDefault="00692FA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961B9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D459E7" w:rsidRDefault="002961B9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825FF0" w:rsidRDefault="002961B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825FF0" w:rsidRDefault="002961B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B9" w:rsidRPr="00825FF0" w:rsidRDefault="002961B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825FF0" w:rsidRDefault="002961B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9" w:rsidRPr="00825FF0" w:rsidRDefault="002961B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9005FE" w:rsidRPr="00D459E7" w:rsidTr="00253904">
        <w:trPr>
          <w:gridAfter w:val="1"/>
          <w:wAfter w:w="1276" w:type="dxa"/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Default="009005FE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«Комплексные меры по раннему выявлению и снижению уровня потребления психоактивных веществ населением Кировской </w:t>
            </w:r>
          </w:p>
          <w:p w:rsidR="009005FE" w:rsidRPr="00D459E7" w:rsidRDefault="009005FE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Default="009005FE" w:rsidP="00B20870">
            <w:pPr>
              <w:spacing w:after="0" w:line="240" w:lineRule="auto"/>
            </w:pPr>
            <w:r w:rsidRPr="003318A0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3318A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475,30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E2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E2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E2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D459E7" w:rsidRDefault="009005FE" w:rsidP="00E2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825FF0" w:rsidRDefault="009005FE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825FF0" w:rsidRDefault="009005FE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FE" w:rsidRPr="00825FF0" w:rsidRDefault="009005FE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FE" w:rsidRPr="00825FF0" w:rsidRDefault="009005FE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FE" w:rsidRPr="00825FF0" w:rsidRDefault="009005FE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475,30</w:t>
            </w:r>
          </w:p>
        </w:tc>
      </w:tr>
      <w:tr w:rsidR="000444E3" w:rsidRPr="00D459E7" w:rsidTr="00253904">
        <w:trPr>
          <w:gridAfter w:val="1"/>
          <w:wAfter w:w="1276" w:type="dxa"/>
          <w:trHeight w:val="19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Default="000444E3" w:rsidP="00B2087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«Реализация мероприятий, направленных на профилактику инфекционных заболеваний, включая иммуно-профилактику»</w:t>
            </w:r>
          </w:p>
          <w:p w:rsidR="000444E3" w:rsidRPr="00D459E7" w:rsidRDefault="000444E3" w:rsidP="00B2087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Default="000444E3" w:rsidP="00B20870">
            <w:pPr>
              <w:spacing w:after="0" w:line="240" w:lineRule="auto"/>
            </w:pPr>
            <w:r w:rsidRPr="003318A0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3318A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20922,10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20841,37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184341,43</w:t>
            </w:r>
          </w:p>
        </w:tc>
      </w:tr>
      <w:tr w:rsidR="00131EEA" w:rsidRPr="00D459E7" w:rsidTr="00253904">
        <w:trPr>
          <w:gridAfter w:val="1"/>
          <w:wAfter w:w="1276" w:type="dxa"/>
          <w:trHeight w:val="29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«Укрепление материально-технической базы учреждений, оказывающих первичную медико-санитарную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26176,30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221178,98</w:t>
            </w:r>
          </w:p>
        </w:tc>
      </w:tr>
      <w:tr w:rsidR="00131EEA" w:rsidRPr="00D459E7" w:rsidTr="00253904">
        <w:trPr>
          <w:gridAfter w:val="1"/>
          <w:wAfter w:w="1276" w:type="dxa"/>
          <w:trHeight w:val="82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692FA3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9797,10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204302,68</w:t>
            </w:r>
          </w:p>
        </w:tc>
      </w:tr>
      <w:tr w:rsidR="00131EEA" w:rsidRPr="00D459E7" w:rsidTr="00253904">
        <w:trPr>
          <w:gridAfter w:val="1"/>
          <w:wAfter w:w="1276" w:type="dxa"/>
          <w:trHeight w:val="89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EEA" w:rsidRPr="00D459E7" w:rsidRDefault="00131EEA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C74E7E" w:rsidRDefault="00131EEA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131EEA" w:rsidRPr="00B20870" w:rsidRDefault="00131EEA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1" w:history="1">
              <w:r w:rsidRPr="00F024CE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F024CE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16379,20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D459E7" w:rsidRDefault="00131EEA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EA" w:rsidRPr="00825FF0" w:rsidRDefault="00131EEA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16876,30</w:t>
            </w:r>
          </w:p>
        </w:tc>
      </w:tr>
      <w:tr w:rsidR="000444E3" w:rsidRPr="00D459E7" w:rsidTr="00253904">
        <w:trPr>
          <w:gridAfter w:val="1"/>
          <w:wAfter w:w="1276" w:type="dxa"/>
          <w:trHeight w:val="31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</w:t>
            </w:r>
            <w:r w:rsidR="00AA6E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8B6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«Совершенст-вование оказания специализиро-ванной, включая высоко</w:t>
            </w:r>
            <w:r w:rsidR="002E78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  <w:p w:rsidR="000444E3" w:rsidRPr="00D459E7" w:rsidRDefault="002E78B6" w:rsidP="00307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техно</w:t>
            </w:r>
            <w:r w:rsidR="000444E3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логичную, медицинской помощи, скорой, в том числе скорой специализиро-ванной, медицинской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1314221,20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bCs/>
                <w:sz w:val="18"/>
                <w:szCs w:val="18"/>
              </w:rPr>
              <w:t>1294611,92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980B24" w:rsidRDefault="000444E3" w:rsidP="0098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B24">
              <w:rPr>
                <w:rFonts w:ascii="Times New Roman" w:hAnsi="Times New Roman" w:cs="Times New Roman"/>
                <w:sz w:val="18"/>
                <w:szCs w:val="18"/>
              </w:rPr>
              <w:t>1300831,77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1520904,90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1557100,50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1536280,10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1533601,00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12533634,11</w:t>
            </w:r>
          </w:p>
        </w:tc>
      </w:tr>
      <w:tr w:rsidR="000444E3" w:rsidRPr="00D459E7" w:rsidTr="00253904">
        <w:trPr>
          <w:gridAfter w:val="1"/>
          <w:wAfter w:w="1276" w:type="dxa"/>
          <w:trHeight w:val="114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1313278,20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1294611,92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1409AB" w:rsidRDefault="000444E3" w:rsidP="0098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9AB">
              <w:rPr>
                <w:rFonts w:ascii="Times New Roman" w:hAnsi="Times New Roman" w:cs="Times New Roman"/>
                <w:sz w:val="18"/>
                <w:szCs w:val="18"/>
              </w:rPr>
              <w:t>1300831,7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1520904,90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1557100,50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1536280,10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1533601,00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12532691,11</w:t>
            </w:r>
          </w:p>
        </w:tc>
      </w:tr>
      <w:tr w:rsidR="00D1774C" w:rsidRPr="00D459E7" w:rsidTr="00253904">
        <w:trPr>
          <w:gridAfter w:val="1"/>
          <w:wAfter w:w="1276" w:type="dxa"/>
          <w:trHeight w:val="114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C74E7E" w:rsidRDefault="00D1774C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D1774C" w:rsidRPr="00C74E7E" w:rsidRDefault="00D1774C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2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  <w:p w:rsidR="00D1774C" w:rsidRPr="00D459E7" w:rsidRDefault="00D1774C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D459E7" w:rsidRDefault="00D1774C" w:rsidP="00980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825FF0" w:rsidRDefault="00D1774C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825FF0" w:rsidRDefault="00D1774C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4C" w:rsidRPr="00825FF0" w:rsidRDefault="00D1774C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4C" w:rsidRPr="00825FF0" w:rsidRDefault="00D1774C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4C" w:rsidRPr="00825FF0" w:rsidRDefault="00D1774C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943,00</w:t>
            </w:r>
          </w:p>
        </w:tc>
      </w:tr>
      <w:tr w:rsidR="00307511" w:rsidRPr="00D459E7" w:rsidTr="00253904">
        <w:trPr>
          <w:gridAfter w:val="1"/>
          <w:wAfter w:w="1276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30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307511" w:rsidRPr="00D459E7" w:rsidTr="00253904">
        <w:trPr>
          <w:gridAfter w:val="1"/>
          <w:wAfter w:w="1276" w:type="dxa"/>
          <w:trHeight w:val="6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307511" w:rsidRDefault="00307511" w:rsidP="00307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307511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11" w:rsidRPr="00825FF0" w:rsidRDefault="00307511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23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 целевая 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11352,2 </w:t>
            </w:r>
            <w:r w:rsidRPr="00F024C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80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szCs w:val="22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10409,2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833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C74E7E" w:rsidRDefault="00CB06A9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CB06A9" w:rsidRPr="00B20870" w:rsidRDefault="00CB06A9" w:rsidP="00B20870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3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943,0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9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«Модернизация здравоохранения Кировской области»</w:t>
            </w:r>
          </w:p>
          <w:p w:rsidR="00307511" w:rsidRPr="00D459E7" w:rsidRDefault="00307511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159,1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12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337B59" w:rsidRDefault="00CB06A9" w:rsidP="00B208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AA6E72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986849,1</w:t>
            </w:r>
            <w:r w:rsidR="00CB06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1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службы крови и медицины катастроф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133147,1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06A9" w:rsidRPr="00D459E7" w:rsidTr="00253904">
        <w:trPr>
          <w:gridAfter w:val="1"/>
          <w:wAfter w:w="1276" w:type="dxa"/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1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судебно-медицинской и патолого-анатомической службы Кировской </w:t>
            </w:r>
          </w:p>
          <w:p w:rsidR="00307511" w:rsidRPr="00D459E7" w:rsidRDefault="00CB06A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Default="00CB06A9" w:rsidP="00B20870">
            <w:pPr>
              <w:spacing w:after="0" w:line="240" w:lineRule="auto"/>
            </w:pPr>
            <w:r w:rsidRPr="00B23D3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23D3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93484,9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D459E7" w:rsidRDefault="00CB06A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A9" w:rsidRPr="00825FF0" w:rsidRDefault="00CB06A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37B59" w:rsidRPr="00D459E7" w:rsidTr="00253904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827817">
              <w:rPr>
                <w:rFonts w:ascii="Times New Roman" w:hAnsi="Times New Roman" w:cs="Times New Roman"/>
                <w:sz w:val="18"/>
                <w:szCs w:val="18"/>
              </w:rPr>
              <w:t>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337B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 социальной поддержки отдельных категорий граждан, беременных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Default="00337B59" w:rsidP="0023769F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AA6E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7304,6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37B59" w:rsidRPr="00D459E7" w:rsidTr="00253904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337B59" w:rsidRPr="00D459E7" w:rsidTr="00AA6E72">
        <w:trPr>
          <w:gridAfter w:val="1"/>
          <w:wAfter w:w="1276" w:type="dxa"/>
          <w:trHeight w:val="1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7817" w:rsidRDefault="00337B59" w:rsidP="00B20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AA6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B42465" w:rsidRDefault="00337B59" w:rsidP="00B208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D459E7" w:rsidRDefault="00337B59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59" w:rsidRPr="00825FF0" w:rsidRDefault="00337B59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444E3" w:rsidRPr="00D459E7" w:rsidTr="00AA6E72">
        <w:trPr>
          <w:gridAfter w:val="1"/>
          <w:wAfter w:w="1276" w:type="dxa"/>
          <w:trHeight w:val="16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8B6" w:rsidRDefault="000444E3" w:rsidP="00B2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«Совершен</w:t>
            </w:r>
            <w:r w:rsidR="002E78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  <w:p w:rsidR="000444E3" w:rsidRPr="00D459E7" w:rsidRDefault="002E78B6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</w:t>
            </w:r>
            <w:r w:rsidR="000444E3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вование систе-мы оказания медицинской помощи боль-ным  туберку-лезом»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Default="000444E3" w:rsidP="00B20870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298525,40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337627,50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344395,10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B2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383098,88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439435,00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452414,10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454087,40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455798,50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3495680,92</w:t>
            </w:r>
          </w:p>
        </w:tc>
      </w:tr>
      <w:tr w:rsidR="000444E3" w:rsidRPr="00D459E7" w:rsidTr="00AA6E72">
        <w:trPr>
          <w:gridAfter w:val="1"/>
          <w:wAfter w:w="1276" w:type="dxa"/>
          <w:trHeight w:val="20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B6" w:rsidRDefault="000444E3" w:rsidP="008451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</w:t>
            </w:r>
            <w:r w:rsidR="002E78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  <w:p w:rsidR="002E78B6" w:rsidRDefault="000444E3" w:rsidP="008451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ствование оказа-ния медицин</w:t>
            </w:r>
            <w:r w:rsidR="002E78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ской помощи лицам, инфи-цированным вирусом </w:t>
            </w:r>
          </w:p>
          <w:p w:rsidR="000444E3" w:rsidRPr="00D459E7" w:rsidRDefault="002E78B6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имму</w:t>
            </w:r>
            <w:r w:rsidR="000444E3"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нодефицита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Default="000444E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33351,70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30773,90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30288,30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27256,71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28062,30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27959,70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27984,90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261925,80</w:t>
            </w:r>
          </w:p>
        </w:tc>
      </w:tr>
      <w:tr w:rsidR="000444E3" w:rsidRPr="00D459E7" w:rsidTr="00AA6E72">
        <w:trPr>
          <w:gridAfter w:val="1"/>
          <w:wAfter w:w="1276" w:type="dxa"/>
          <w:trHeight w:val="1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«Совершенст-вование систе-мы оказания медицинской помощи нарко-логическим больным»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Default="000444E3" w:rsidP="00692FA3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99696,00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D459E7" w:rsidRDefault="000444E3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87308,90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99155,30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99908,60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97129,70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97336,70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E3" w:rsidRPr="00825FF0" w:rsidRDefault="000444E3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828808,93</w:t>
            </w:r>
          </w:p>
        </w:tc>
      </w:tr>
      <w:tr w:rsidR="00AA6E72" w:rsidRPr="00D459E7" w:rsidTr="00AA6E72">
        <w:trPr>
          <w:gridAfter w:val="1"/>
          <w:wAfter w:w="1276" w:type="dxa"/>
          <w:trHeight w:val="28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«Обеспечение функциониро-вания 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Кировского областного государствен-ного бюджет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ного учреждения здравоохране- 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ния «Кировский областной наркологичес-кий 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AA6E72">
            <w:pPr>
              <w:spacing w:after="0" w:line="240" w:lineRule="auto"/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83056,20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87308,90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99155,30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99908,60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97129,70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97336,70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828808,93</w:t>
            </w:r>
          </w:p>
        </w:tc>
      </w:tr>
      <w:tr w:rsidR="00AA6E72" w:rsidRPr="00D459E7" w:rsidTr="00AA6E72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AA6E72">
        <w:trPr>
          <w:gridAfter w:val="1"/>
          <w:wAfter w:w="1276" w:type="dxa"/>
          <w:trHeight w:val="37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D2E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«Приведение организацион-ной структуры и материально-технической базы учрежде-ний здравоох-ранения облас-ти, оказываю-щих нарколо- гическую помощь, в соответствие с действующими порядками</w:t>
            </w:r>
          </w:p>
          <w:p w:rsidR="00AA6E72" w:rsidRPr="00D459E7" w:rsidRDefault="00AA6E72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оказания меди-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C311A" w:rsidRDefault="00AA6E72" w:rsidP="00692F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465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B4246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11CB2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11CB2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14458,40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11CB2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5827,63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1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1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20286,03</w:t>
            </w:r>
          </w:p>
        </w:tc>
      </w:tr>
      <w:tr w:rsidR="00AA6E72" w:rsidRPr="00D459E7" w:rsidTr="00253904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«Проведение подготовки специалистов, участвующих в оказании нар-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кологической помощи (врачей  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психиатров-наркологов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, психотера-певтов, меди-цинских пси-хологов, социальных работников, специалистов по социальной работе), в том числе по </w:t>
            </w:r>
          </w:p>
          <w:p w:rsidR="00AA6E72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воп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росам 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низации меди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ко-социальной 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реабилитации с использованием бригадных методов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3769F">
            <w:pPr>
              <w:spacing w:after="0" w:line="240" w:lineRule="auto"/>
            </w:pPr>
            <w:r w:rsidRPr="001C311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1C311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745,20</w:t>
            </w:r>
          </w:p>
        </w:tc>
      </w:tr>
      <w:tr w:rsidR="00AA6E72" w:rsidRPr="00D459E7" w:rsidTr="00AA6E72">
        <w:trPr>
          <w:gridAfter w:val="1"/>
          <w:wAfter w:w="1276" w:type="dxa"/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AA6E72">
        <w:trPr>
          <w:gridAfter w:val="1"/>
          <w:wAfter w:w="1276" w:type="dxa"/>
          <w:trHeight w:val="19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337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работы,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 вопросам широкого</w:t>
            </w:r>
          </w:p>
          <w:p w:rsidR="00AA6E72" w:rsidRDefault="00AA6E72" w:rsidP="00337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осуще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ствления мотивацион-</w:t>
            </w:r>
          </w:p>
          <w:p w:rsidR="00AA6E72" w:rsidRPr="00D459E7" w:rsidRDefault="00AA6E72" w:rsidP="00337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ных интервенций нар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кологическим пациентам»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AA6E72">
        <w:trPr>
          <w:gridAfter w:val="1"/>
          <w:wAfter w:w="1276" w:type="dxa"/>
          <w:trHeight w:val="26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9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«Совершенст-вование меди-каментозной терапии </w:t>
            </w:r>
          </w:p>
          <w:p w:rsidR="00AA6E72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забо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леваний нар-кологического профиля</w:t>
            </w:r>
          </w:p>
          <w:p w:rsidR="00AA6E72" w:rsidRPr="00D459E7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путем</w:t>
            </w:r>
          </w:p>
          <w:p w:rsidR="00AA6E72" w:rsidRPr="00EF027D" w:rsidRDefault="00AA6E72" w:rsidP="0037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применения инновационных лекарственных препаратов»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1436,20</w:t>
            </w:r>
          </w:p>
        </w:tc>
      </w:tr>
      <w:tr w:rsidR="00AA6E72" w:rsidRPr="00D459E7" w:rsidTr="00AA6E72">
        <w:trPr>
          <w:gridAfter w:val="1"/>
          <w:wAfter w:w="1276" w:type="dxa"/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«Совершенст-вование систе-мы оказания медицинской помощи боль-ным с психи-ческими рас-стройствами поведения»</w:t>
            </w:r>
          </w:p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507199,90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470992,90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478185,70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552688,60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581207,00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563770,40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565261,50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4727528,98</w:t>
            </w:r>
          </w:p>
        </w:tc>
      </w:tr>
      <w:tr w:rsidR="00AA6E72" w:rsidRPr="00D459E7" w:rsidTr="00AA6E72">
        <w:trPr>
          <w:gridAfter w:val="1"/>
          <w:wAfter w:w="1276" w:type="dxa"/>
          <w:trHeight w:val="97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470992,90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478185,70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552688,60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581207,00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563770,40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565261,50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4726585,98</w:t>
            </w:r>
          </w:p>
        </w:tc>
      </w:tr>
      <w:tr w:rsidR="00AA6E72" w:rsidRPr="00D459E7" w:rsidTr="00AA6E72">
        <w:trPr>
          <w:gridAfter w:val="1"/>
          <w:wAfter w:w="1276" w:type="dxa"/>
          <w:trHeight w:val="99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C74E7E" w:rsidRDefault="00AA6E72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AA6E72" w:rsidRPr="00A55A09" w:rsidRDefault="00AA6E72" w:rsidP="00A55A09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4" w:history="1">
              <w:r w:rsidRPr="009B07D8">
                <w:rPr>
                  <w:rFonts w:eastAsiaTheme="minorHAnsi"/>
                  <w:sz w:val="22"/>
                  <w:szCs w:val="22"/>
                  <w:vertAlign w:val="superscript"/>
                  <w:lang w:eastAsia="en-US"/>
                </w:rPr>
                <w:t>*</w:t>
              </w:r>
            </w:hyperlink>
            <w:r w:rsidRPr="009B07D8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E72" w:rsidRPr="00D459E7" w:rsidRDefault="00AA6E72" w:rsidP="00E5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943,00</w:t>
            </w:r>
          </w:p>
        </w:tc>
      </w:tr>
      <w:tr w:rsidR="00AA6E72" w:rsidRPr="00D459E7" w:rsidTr="00253904">
        <w:trPr>
          <w:gridAfter w:val="1"/>
          <w:wAfter w:w="1276" w:type="dxa"/>
          <w:trHeight w:val="9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«Совершенст-вование систе-мы оказания медицинской помощи боль-ным с сосудис- тыми заболева-ниями»</w:t>
            </w:r>
          </w:p>
          <w:p w:rsidR="00AA6E72" w:rsidRPr="00D459E7" w:rsidRDefault="00AA6E72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  <w:p w:rsidR="00AA6E72" w:rsidRPr="00D459E7" w:rsidRDefault="00AA6E72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1B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4,90</w:t>
            </w:r>
          </w:p>
        </w:tc>
      </w:tr>
      <w:tr w:rsidR="00AA6E72" w:rsidRPr="00D459E7" w:rsidTr="00AA6E72">
        <w:trPr>
          <w:gridAfter w:val="1"/>
          <w:wAfter w:w="1276" w:type="dxa"/>
          <w:trHeight w:val="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AA6E72">
        <w:trPr>
          <w:gridAfter w:val="1"/>
          <w:wAfter w:w="1276" w:type="dxa"/>
          <w:trHeight w:val="44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</w:t>
            </w:r>
          </w:p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ное меро- 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«Обеспечение функциональ-</w:t>
            </w:r>
          </w:p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ной готовности к оказанию медико- санитарной помощи в условиях возникновения чрезвычайных ситуаций техногенного, природного и искусственного характера, инфекционных заболеваний и массовых не-инфекционных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5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6E72" w:rsidRPr="00D459E7" w:rsidRDefault="00AA6E72" w:rsidP="00736D3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52308,40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45440,10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47335,20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47461,23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56732,00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58007,40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58230,50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465336,28</w:t>
            </w:r>
          </w:p>
        </w:tc>
      </w:tr>
      <w:tr w:rsidR="00AA6E72" w:rsidRPr="00D459E7" w:rsidTr="00AA6E72">
        <w:trPr>
          <w:gridAfter w:val="1"/>
          <w:wAfter w:w="1276" w:type="dxa"/>
          <w:trHeight w:val="16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«Совершенст-вование оказа-ния медицинс-кой помощи пострадавшим при дорожно-транспортных происшествиях»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5138,30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16500,20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4767,49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3493,70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4187,10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4040,50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3975,40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3987,30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49953,49</w:t>
            </w:r>
          </w:p>
        </w:tc>
      </w:tr>
      <w:tr w:rsidR="00AA6E72" w:rsidRPr="00D459E7" w:rsidTr="00AA6E72">
        <w:trPr>
          <w:gridAfter w:val="1"/>
          <w:wAfter w:w="1276" w:type="dxa"/>
          <w:trHeight w:val="1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«Совершенст-вование</w:t>
            </w:r>
          </w:p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системы оказания медицинской помощи боль-ным прочими заболеваниями»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131003,70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49899,60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74909,84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44005,78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42134,20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47303,00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46920,90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46942,40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511358,58</w:t>
            </w:r>
          </w:p>
        </w:tc>
      </w:tr>
      <w:tr w:rsidR="00AA6E72" w:rsidRPr="00D459E7" w:rsidTr="00AA6E72">
        <w:trPr>
          <w:gridAfter w:val="1"/>
          <w:wAfter w:w="1276" w:type="dxa"/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 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«Совершен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ствование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высо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-технологич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медицинс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кой помощи, развитие новых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AA6E72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7322,60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7188,20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45470,38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29270,69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29289,90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30412,30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30412,30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30412,30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AA6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226840,65</w:t>
            </w:r>
          </w:p>
        </w:tc>
      </w:tr>
      <w:tr w:rsidR="00AA6E72" w:rsidRPr="00D459E7" w:rsidTr="00AA6E72">
        <w:trPr>
          <w:gridAfter w:val="1"/>
          <w:wAfter w:w="1276" w:type="dxa"/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AD6112" w:rsidTr="00AA6E72">
        <w:trPr>
          <w:gridAfter w:val="1"/>
          <w:wAfter w:w="1276" w:type="dxa"/>
          <w:trHeight w:val="7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593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эффективных методов </w:t>
            </w:r>
          </w:p>
          <w:p w:rsidR="00AA6E72" w:rsidRPr="00D459E7" w:rsidRDefault="00AA6E72" w:rsidP="00AA6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лече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12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 прия- 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«Развитие службы крови»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3291A">
            <w:pPr>
              <w:spacing w:after="0" w:line="240" w:lineRule="auto"/>
            </w:pPr>
            <w:r w:rsidRPr="00C522A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522A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73474,40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66919,10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67810,80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32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71423,50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74885,50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85959,20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84632,20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84773,90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674329,71</w:t>
            </w:r>
          </w:p>
        </w:tc>
      </w:tr>
      <w:tr w:rsidR="00AA6E72" w:rsidRPr="00D459E7" w:rsidTr="00253904">
        <w:trPr>
          <w:gridAfter w:val="1"/>
          <w:wAfter w:w="1276" w:type="dxa"/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B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B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1B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«Обеспечение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деятельности государственной 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судебно-медицинской экспертизы»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93484,90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97644,70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95842,20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D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102096,50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115275,90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119397,80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117359,60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117620,30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952617,90</w:t>
            </w:r>
          </w:p>
        </w:tc>
      </w:tr>
      <w:tr w:rsidR="00AA6E72" w:rsidRPr="00D459E7" w:rsidTr="00253904">
        <w:trPr>
          <w:gridAfter w:val="1"/>
          <w:wAfter w:w="1276" w:type="dxa"/>
          <w:trHeight w:val="4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«Укрепление материально-технической базы </w:t>
            </w:r>
          </w:p>
          <w:p w:rsidR="00AA6E72" w:rsidRPr="00D459E7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учреждений, оказываю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щих специали-зированную,</w:t>
            </w:r>
          </w:p>
          <w:p w:rsidR="00AA6E72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включая</w:t>
            </w:r>
          </w:p>
          <w:p w:rsidR="00AA6E72" w:rsidRDefault="00AA6E72" w:rsidP="00696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высоко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-техно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логичную, медицинскую помощь, </w:t>
            </w:r>
          </w:p>
          <w:p w:rsidR="00AA6E72" w:rsidRPr="00D459E7" w:rsidRDefault="00AA6E72" w:rsidP="00E21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скорую, в том числе скорую специализиро-ванную,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33865,10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11599,50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9826,78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31607,40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7506C3" w:rsidRDefault="00AA6E72" w:rsidP="00750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6C3">
              <w:rPr>
                <w:rFonts w:ascii="Times New Roman" w:hAnsi="Times New Roman" w:cs="Times New Roman"/>
                <w:sz w:val="18"/>
                <w:szCs w:val="18"/>
              </w:rPr>
              <w:t>5705,50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108104,28</w:t>
            </w:r>
          </w:p>
        </w:tc>
      </w:tr>
      <w:tr w:rsidR="00AA6E72" w:rsidRPr="00D459E7" w:rsidTr="00253904">
        <w:trPr>
          <w:gridAfter w:val="1"/>
          <w:wAfter w:w="1276" w:type="dxa"/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Отдель-ное меро-приятие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«Оказание экстренной медицинской помощи населению в рамках приоритетного проекта»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87A1F" w:rsidRDefault="00AA6E72" w:rsidP="00887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A1F">
              <w:rPr>
                <w:rFonts w:ascii="Times New Roman" w:hAnsi="Times New Roman" w:cs="Times New Roman"/>
                <w:sz w:val="18"/>
                <w:szCs w:val="18"/>
              </w:rPr>
              <w:t>21223,60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39721,50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3929,40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3929,40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3929,40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72733,30</w:t>
            </w:r>
          </w:p>
        </w:tc>
      </w:tr>
      <w:tr w:rsidR="00E21922" w:rsidRPr="00D459E7" w:rsidTr="00B30017">
        <w:trPr>
          <w:gridAfter w:val="1"/>
          <w:wAfter w:w="1276" w:type="dxa"/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D459E7" w:rsidRDefault="00E21922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825FF0" w:rsidRDefault="00E21922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825FF0" w:rsidRDefault="00E21922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22" w:rsidRPr="00825FF0" w:rsidRDefault="00E21922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22" w:rsidRPr="00825FF0" w:rsidRDefault="00E21922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22" w:rsidRPr="00825FF0" w:rsidRDefault="00E21922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br w:type="page"/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Отдель-ное меро-приятие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«Обеспечение лекарственными препаратами, предназначенны- </w:t>
            </w:r>
          </w:p>
          <w:p w:rsidR="00AA6E72" w:rsidRPr="00D459E7" w:rsidRDefault="00AA6E72" w:rsidP="002376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ми для лечения больных злокачествен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 новообразова-ния</w:t>
            </w: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ми лимфоидной, кроветворной и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родственных им тканей, гемофилией,</w:t>
            </w:r>
            <w:r w:rsidR="00CB1F0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му-к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овисцидозом, гипофизарным нанизмом, болезнью Гоше, рассеянным склерозом, а также после трансплантации органов и (или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:rsidR="00E21922" w:rsidRDefault="00AA6E72" w:rsidP="00E219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тканей, включающее в себя хранение лекарственных препаратов, доставку лекарственных препаратов до аптечных организаций, создание и сопровождение электронных баз </w:t>
            </w:r>
            <w:r w:rsidR="00E219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</w:t>
            </w:r>
            <w:r w:rsidR="00E21922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анных учета и движения лекарственных препаратов в пределах Кировской области»</w:t>
            </w:r>
          </w:p>
          <w:p w:rsidR="00AA6E72" w:rsidRPr="004F7D27" w:rsidRDefault="00AA6E72" w:rsidP="004F7D2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3769F">
            <w:pPr>
              <w:spacing w:after="0" w:line="240" w:lineRule="auto"/>
            </w:pPr>
            <w:r w:rsidRPr="0045500D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45500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301,08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633,18</w:t>
            </w:r>
          </w:p>
        </w:tc>
      </w:tr>
      <w:tr w:rsidR="00AA6E72" w:rsidRPr="00D459E7" w:rsidTr="00E21922">
        <w:trPr>
          <w:gridAfter w:val="1"/>
          <w:wAfter w:w="1276" w:type="dxa"/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E21922">
        <w:trPr>
          <w:gridAfter w:val="1"/>
          <w:wAfter w:w="1276" w:type="dxa"/>
          <w:trHeight w:val="16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Отдель-ное меро-приятие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«Предоставл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ение единовременных компенсацион-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ных выплат </w:t>
            </w:r>
          </w:p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медицинским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работникам (врачам, фельдшерам)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23505,50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spacing w:after="0" w:line="240" w:lineRule="auto"/>
              <w:contextualSpacing/>
              <w:jc w:val="center"/>
            </w:pPr>
            <w:r w:rsidRPr="00485F9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spacing w:after="0" w:line="240" w:lineRule="auto"/>
              <w:contextualSpacing/>
              <w:jc w:val="center"/>
            </w:pPr>
            <w:r w:rsidRPr="00485F9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Default="00AA6E72" w:rsidP="00E21922">
            <w:pPr>
              <w:spacing w:after="0" w:line="240" w:lineRule="auto"/>
              <w:contextualSpacing/>
              <w:jc w:val="center"/>
            </w:pPr>
            <w:r w:rsidRPr="00485F9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23505,50</w:t>
            </w:r>
          </w:p>
        </w:tc>
      </w:tr>
      <w:tr w:rsidR="00AA6E72" w:rsidRPr="00D459E7" w:rsidTr="00E21922">
        <w:trPr>
          <w:gridAfter w:val="1"/>
          <w:wAfter w:w="1276" w:type="dxa"/>
          <w:trHeight w:val="12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 xml:space="preserve">«Борьба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онкологичес-</w:t>
            </w: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 xml:space="preserve">кими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заболева-</w:t>
            </w:r>
            <w:r w:rsidRPr="00B909EC">
              <w:rPr>
                <w:rFonts w:ascii="Times New Roman" w:hAnsi="Times New Roman" w:cs="Times New Roman"/>
                <w:sz w:val="18"/>
                <w:szCs w:val="18"/>
              </w:rPr>
              <w:t>ниями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7780,80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17180,80</w:t>
            </w:r>
          </w:p>
        </w:tc>
      </w:tr>
      <w:tr w:rsidR="00AA6E72" w:rsidRPr="00D459E7" w:rsidTr="00E21922">
        <w:trPr>
          <w:gridAfter w:val="1"/>
          <w:wAfter w:w="1276" w:type="dxa"/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8622F">
              <w:rPr>
                <w:rFonts w:ascii="Times New Roman" w:hAnsi="Times New Roman" w:cs="Times New Roman"/>
                <w:sz w:val="18"/>
                <w:szCs w:val="18"/>
              </w:rPr>
              <w:t>«Борьба с сердечно-сосудистыми заболеваниями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2890,30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3085,90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2734,70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8710,90</w:t>
            </w:r>
          </w:p>
        </w:tc>
      </w:tr>
      <w:tr w:rsidR="00AA6E72" w:rsidRPr="00D459E7" w:rsidTr="00253904">
        <w:trPr>
          <w:gridAfter w:val="1"/>
          <w:wAfter w:w="1276" w:type="dxa"/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8622F">
              <w:rPr>
                <w:rFonts w:ascii="Times New Roman" w:hAnsi="Times New Roman" w:cs="Times New Roman"/>
                <w:sz w:val="18"/>
                <w:szCs w:val="18"/>
              </w:rPr>
              <w:t>«Развитие первичной медико-санитарной помощи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37005,90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38372,10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108380,00</w:t>
            </w:r>
          </w:p>
        </w:tc>
      </w:tr>
      <w:tr w:rsidR="00AA6E72" w:rsidRPr="00D459E7" w:rsidTr="00347C08">
        <w:trPr>
          <w:gridAfter w:val="1"/>
          <w:wAfter w:w="1276" w:type="dxa"/>
          <w:trHeight w:val="9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«Развитие государственно-частного партнерства»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здравоохране-ния Кировской области </w:t>
            </w:r>
            <w:hyperlink r:id="rId15" w:history="1">
              <w:r w:rsidRPr="004C77CC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21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AA6E72" w:rsidRPr="00D459E7" w:rsidTr="00347C08">
        <w:trPr>
          <w:gridAfter w:val="1"/>
          <w:wAfter w:w="1276" w:type="dxa"/>
          <w:trHeight w:val="37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 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1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347C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96767C" w:rsidRDefault="00AA6E72" w:rsidP="00E21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146059,30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96767C" w:rsidRDefault="00AA6E72" w:rsidP="00E21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133723,40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96767C" w:rsidRDefault="00AA6E72" w:rsidP="00E21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96767C" w:rsidRDefault="00AA6E72" w:rsidP="00E21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106782,92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96767C" w:rsidRDefault="00AA6E72" w:rsidP="00E21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99783,41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109578,20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119249,90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118115,50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112445,90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E21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1038020,56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5722CF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AA6E72" w:rsidRPr="00D459E7" w:rsidRDefault="00AA6E72" w:rsidP="0057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146059,30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132882,10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106782,92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99783,41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109578,20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119249,90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118115,50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112445,90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1037179,26</w:t>
            </w:r>
          </w:p>
        </w:tc>
      </w:tr>
      <w:tr w:rsidR="00AA6E72" w:rsidRPr="00D459E7" w:rsidTr="00253904">
        <w:trPr>
          <w:gridAfter w:val="1"/>
          <w:wAfter w:w="1276" w:type="dxa"/>
          <w:trHeight w:val="89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C74E7E" w:rsidRDefault="00AA6E72" w:rsidP="00C74E7E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AA6E72" w:rsidRPr="00772FFC" w:rsidRDefault="00AA6E72" w:rsidP="00772FFC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6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 w:rsidRPr="00C74E7E"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841,30</w:t>
            </w:r>
          </w:p>
        </w:tc>
      </w:tr>
      <w:tr w:rsidR="00347C08" w:rsidRPr="00D459E7" w:rsidTr="00B30017">
        <w:trPr>
          <w:gridAfter w:val="1"/>
          <w:wAfter w:w="1276" w:type="dxa"/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4923,30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347C08">
        <w:trPr>
          <w:gridAfter w:val="1"/>
          <w:wAfter w:w="1276" w:type="dxa"/>
          <w:trHeight w:val="12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Модернизация 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1699,40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347C08">
        <w:trPr>
          <w:gridAfter w:val="1"/>
          <w:wAfter w:w="1276" w:type="dxa"/>
          <w:trHeight w:val="2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47C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58064,40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347C08">
        <w:trPr>
          <w:gridAfter w:val="1"/>
          <w:wAfter w:w="1276" w:type="dxa"/>
          <w:trHeight w:val="23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310A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6E72" w:rsidRPr="00D459E7" w:rsidRDefault="00AA6E72" w:rsidP="0039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ствование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7733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733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80473,60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347C08">
        <w:trPr>
          <w:gridAfter w:val="1"/>
          <w:wAfter w:w="1276" w:type="dxa"/>
          <w:trHeight w:val="1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Оказание медицинской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D6D99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898,50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7C08" w:rsidRPr="00D459E7" w:rsidTr="00B30017">
        <w:trPr>
          <w:gridAfter w:val="1"/>
          <w:wAfter w:w="1276" w:type="dxa"/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«Внедрение новых форм  пренатальной диагностики»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3418,20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2337,90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5756,10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6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635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«Совершенство-вание оказания ВМП женщинам и детям»</w:t>
            </w:r>
          </w:p>
          <w:p w:rsidR="00AA6E72" w:rsidRPr="00D459E7" w:rsidRDefault="00AA6E72" w:rsidP="00635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18349,30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635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635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35D2C">
            <w:pPr>
              <w:jc w:val="center"/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Default="00AA6E72" w:rsidP="00635D2C">
            <w:pPr>
              <w:jc w:val="center"/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635D2C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18349,30 </w:t>
            </w:r>
            <w:hyperlink r:id="rId17" w:history="1">
              <w:r w:rsidRPr="00825FF0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 xml:space="preserve">**** </w:t>
              </w:r>
            </w:hyperlink>
          </w:p>
        </w:tc>
      </w:tr>
      <w:tr w:rsidR="00AA6E72" w:rsidRPr="00D459E7" w:rsidTr="00253904">
        <w:trPr>
          <w:gridAfter w:val="1"/>
          <w:wAfter w:w="1276" w:type="dxa"/>
          <w:trHeight w:val="2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42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 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«Совершенст-вование оказа-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ния акушерско- гинекологи-ческой и нео-натологической медицинской помощи в</w:t>
            </w:r>
          </w:p>
          <w:p w:rsidR="00AA6E72" w:rsidRPr="00D459E7" w:rsidRDefault="00AA6E72" w:rsidP="00277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соответствии с действующими порядка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1505,10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1493,30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7369,67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5554,68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8310,20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8313,90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8313,90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8313,90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51167,40</w:t>
            </w:r>
          </w:p>
        </w:tc>
      </w:tr>
      <w:tr w:rsidR="00AA6E72" w:rsidRPr="00D459E7" w:rsidTr="00253904">
        <w:trPr>
          <w:gridAfter w:val="1"/>
          <w:wAfter w:w="1276" w:type="dxa"/>
          <w:trHeight w:val="1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11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</w:t>
            </w:r>
          </w:p>
          <w:p w:rsidR="00AA6E72" w:rsidRPr="00D459E7" w:rsidRDefault="00AA6E72" w:rsidP="00C31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11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«Реализация мер социальной </w:t>
            </w:r>
          </w:p>
          <w:p w:rsidR="00AA6E72" w:rsidRPr="00D459E7" w:rsidRDefault="00AA6E72" w:rsidP="008663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поддержки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3115E5">
            <w:pPr>
              <w:spacing w:after="0" w:line="240" w:lineRule="auto"/>
            </w:pPr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</w:t>
            </w:r>
          </w:p>
          <w:p w:rsidR="00AA6E72" w:rsidRDefault="00AA6E72" w:rsidP="00C31084">
            <w:r w:rsidRPr="005957CA">
              <w:rPr>
                <w:rFonts w:ascii="Times New Roman" w:hAnsi="Times New Roman" w:cs="Times New Roman"/>
                <w:sz w:val="18"/>
                <w:szCs w:val="18"/>
              </w:rPr>
              <w:t>ния Кировской области</w:t>
            </w:r>
            <w:r w:rsidRPr="005957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58064,40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50487,00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36684,50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19415,93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10990,40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19395,80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19395,80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19395,80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253942,84</w:t>
            </w:r>
          </w:p>
        </w:tc>
      </w:tr>
      <w:tr w:rsidR="00AA6E72" w:rsidRPr="00D459E7" w:rsidTr="00253904">
        <w:trPr>
          <w:gridAfter w:val="1"/>
          <w:wAfter w:w="1276" w:type="dxa"/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411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 ное меро</w:t>
            </w:r>
            <w:r w:rsidR="00347C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347C08"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прия-тие</w:t>
            </w:r>
            <w:r w:rsidR="00347C08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47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«Совершенст-вование психо- лого-медико-педагогической </w:t>
            </w:r>
            <w:r w:rsidR="00347C08"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реабилитации детей, находя-щихся в домах ребенка Кировской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411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-ния Кировской 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="00347C08"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77342,70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78563,90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62728,75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6DC5" w:rsidRDefault="00AA6E72" w:rsidP="0020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DC5">
              <w:rPr>
                <w:rFonts w:ascii="Times New Roman" w:hAnsi="Times New Roman" w:cs="Times New Roman"/>
                <w:sz w:val="18"/>
                <w:szCs w:val="18"/>
              </w:rPr>
              <w:t>74812,80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79727,60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85709,00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84574,60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84736,20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698371,62</w:t>
            </w:r>
          </w:p>
        </w:tc>
      </w:tr>
      <w:tr w:rsidR="00347C08" w:rsidRPr="00D459E7" w:rsidTr="00B30017">
        <w:trPr>
          <w:gridAfter w:val="1"/>
          <w:wAfter w:w="1276" w:type="dxa"/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347C08">
        <w:trPr>
          <w:gridAfter w:val="1"/>
          <w:wAfter w:w="1276" w:type="dxa"/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407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347C08" w:rsidP="00C052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B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44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923B50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От-дель- ное меро-прия-тие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C052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 xml:space="preserve">«Укрепление материально-технической базы учреждений, оказывающих </w:t>
            </w:r>
          </w:p>
          <w:p w:rsidR="00AA6E72" w:rsidRPr="00923B50" w:rsidRDefault="00AA6E72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медицинскую помощь женщинам и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834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11170,20</w:t>
            </w:r>
          </w:p>
        </w:tc>
      </w:tr>
      <w:tr w:rsidR="00AA6E72" w:rsidRPr="00D459E7" w:rsidTr="00253904">
        <w:trPr>
          <w:gridAfter w:val="1"/>
          <w:wAfter w:w="1276" w:type="dxa"/>
          <w:trHeight w:val="446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923B50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363B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10328,90</w:t>
            </w:r>
          </w:p>
        </w:tc>
      </w:tr>
      <w:tr w:rsidR="00AA6E72" w:rsidRPr="00D459E7" w:rsidTr="00253904">
        <w:trPr>
          <w:gridAfter w:val="1"/>
          <w:wAfter w:w="1276" w:type="dxa"/>
          <w:trHeight w:val="44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Default="00AA6E72" w:rsidP="003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363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923B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C74E7E" w:rsidRDefault="00AA6E72" w:rsidP="00E22A42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министерство строительства</w:t>
            </w:r>
          </w:p>
          <w:p w:rsidR="00AA6E72" w:rsidRPr="003115E5" w:rsidRDefault="00AA6E72" w:rsidP="00E22A42">
            <w:pPr>
              <w:pStyle w:val="content"/>
              <w:spacing w:before="0" w:beforeAutospacing="0" w:after="0" w:afterAutospacing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74E7E">
              <w:rPr>
                <w:rFonts w:eastAsiaTheme="minorHAnsi"/>
                <w:sz w:val="18"/>
                <w:szCs w:val="18"/>
                <w:lang w:eastAsia="en-US"/>
              </w:rPr>
              <w:t>Кировской области</w:t>
            </w:r>
            <w:hyperlink r:id="rId18" w:history="1">
              <w:r w:rsidRPr="00C74E7E">
                <w:rPr>
                  <w:rFonts w:eastAsiaTheme="minorHAnsi"/>
                  <w:sz w:val="18"/>
                  <w:szCs w:val="18"/>
                  <w:lang w:eastAsia="en-US"/>
                </w:rPr>
                <w:t>*</w:t>
              </w:r>
            </w:hyperlink>
            <w:r>
              <w:rPr>
                <w:rFonts w:eastAsia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6767C" w:rsidRDefault="00AA6E72" w:rsidP="0096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841,30</w:t>
            </w:r>
          </w:p>
        </w:tc>
      </w:tr>
      <w:tr w:rsidR="00AA6E72" w:rsidRPr="00D459E7" w:rsidTr="00347C08">
        <w:trPr>
          <w:gridAfter w:val="1"/>
          <w:wAfter w:w="1276" w:type="dxa"/>
          <w:trHeight w:val="2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923B50" w:rsidRDefault="00AA6E72" w:rsidP="0083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83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23B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830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материально-технической базы </w:t>
            </w:r>
          </w:p>
          <w:p w:rsidR="00AA6E72" w:rsidRPr="00923B50" w:rsidRDefault="00AA6E72" w:rsidP="00830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детских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иклиник и детских поликлиниче-ски</w:t>
            </w:r>
            <w:r w:rsidRPr="00923B50">
              <w:rPr>
                <w:rFonts w:ascii="Times New Roman" w:hAnsi="Times New Roman" w:cs="Times New Roman"/>
                <w:sz w:val="18"/>
                <w:szCs w:val="18"/>
              </w:rPr>
              <w:t>х отделений медицинских организаций»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830E05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830E05">
            <w:pPr>
              <w:jc w:val="center"/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Default="00AA6E72" w:rsidP="00830E05">
            <w:pPr>
              <w:jc w:val="center"/>
            </w:pPr>
            <w:r w:rsidRPr="004F190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30E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5950,00</w:t>
            </w:r>
          </w:p>
        </w:tc>
      </w:tr>
      <w:tr w:rsidR="00AA6E72" w:rsidRPr="00D459E7" w:rsidTr="00347C08">
        <w:trPr>
          <w:gridAfter w:val="1"/>
          <w:wAfter w:w="1276" w:type="dxa"/>
          <w:trHeight w:val="11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Default="00AA6E72" w:rsidP="0030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24F0E" w:rsidRDefault="00AA6E72" w:rsidP="00305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B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61B1B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«Развитие детского здравоохранения в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923B50" w:rsidRDefault="00AA6E72" w:rsidP="00305B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-ния Кировской области</w:t>
            </w:r>
            <w:r w:rsidRPr="00692F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305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305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305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305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305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5831,20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11662,40</w:t>
            </w:r>
          </w:p>
        </w:tc>
      </w:tr>
      <w:tr w:rsidR="00AA6E72" w:rsidRPr="00D459E7" w:rsidTr="00347C08">
        <w:trPr>
          <w:gridAfter w:val="1"/>
          <w:wAfter w:w="1276" w:type="dxa"/>
          <w:trHeight w:val="1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214749,20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164513,50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156730,87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122102,10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118932,20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72595,40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72320,70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1065463,57</w:t>
            </w:r>
          </w:p>
        </w:tc>
      </w:tr>
      <w:tr w:rsidR="00AA6E72" w:rsidRPr="00D459E7" w:rsidTr="00253904">
        <w:trPr>
          <w:gridAfter w:val="1"/>
          <w:wAfter w:w="1276" w:type="dxa"/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834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47C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-ствен-ная целевая про-</w:t>
            </w:r>
            <w:r w:rsidR="00347C08"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411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вание санаторно-курортной помощи населению </w:t>
            </w:r>
            <w:r w:rsidR="00347C08" w:rsidRPr="00D459E7">
              <w:rPr>
                <w:rFonts w:ascii="Times New Roman" w:hAnsi="Times New Roman" w:cs="Times New Roman"/>
                <w:sz w:val="18"/>
                <w:szCs w:val="18"/>
              </w:rPr>
              <w:t>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6F5DAB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5DAB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6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214749,30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32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E72" w:rsidRPr="00D459E7" w:rsidRDefault="00AA6E72" w:rsidP="002D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 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E478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«Приведение организацион-ной структуры и материально-технической базы  учреж-дений </w:t>
            </w:r>
          </w:p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здра-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воохранения области в соответствие с действующими порядками оказания медицинской помощи</w:t>
            </w:r>
            <w:r w:rsidR="00347C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D6D99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6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202212,20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163911,70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118932,20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72595,40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72320,70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1027624,32</w:t>
            </w:r>
          </w:p>
        </w:tc>
      </w:tr>
      <w:tr w:rsidR="00AA6E72" w:rsidRPr="00D459E7" w:rsidTr="00253904">
        <w:trPr>
          <w:gridAfter w:val="1"/>
          <w:wAfter w:w="1276" w:type="dxa"/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07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 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347C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AA6E72" w:rsidRPr="00161F14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 материально-технической базы учреждений, проводящих медицинскую реабилитацию и санаторно-курортное лечение, в том числе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307511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1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F14">
              <w:rPr>
                <w:rFonts w:ascii="Times New Roman" w:hAnsi="Times New Roman" w:cs="Times New Roman"/>
                <w:sz w:val="18"/>
                <w:szCs w:val="18"/>
              </w:rPr>
              <w:t>202212,20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1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F14">
              <w:rPr>
                <w:rFonts w:ascii="Times New Roman" w:hAnsi="Times New Roman" w:cs="Times New Roman"/>
                <w:sz w:val="18"/>
                <w:szCs w:val="18"/>
              </w:rPr>
              <w:t>163911,70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1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F14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1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F14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16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F14">
              <w:rPr>
                <w:rFonts w:ascii="Times New Roman" w:hAnsi="Times New Roman" w:cs="Times New Roman"/>
                <w:sz w:val="18"/>
                <w:szCs w:val="18"/>
              </w:rPr>
              <w:t>118932,20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71754,20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72595,40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71765,40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72320,70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1027624,32</w:t>
            </w:r>
          </w:p>
        </w:tc>
      </w:tr>
      <w:tr w:rsidR="00AA6E72" w:rsidRPr="00D459E7" w:rsidTr="00253904">
        <w:trPr>
          <w:gridAfter w:val="1"/>
          <w:wAfter w:w="1276" w:type="dxa"/>
          <w:trHeight w:val="8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27539,00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B5977" w:rsidRDefault="00AA6E72" w:rsidP="002B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77">
              <w:rPr>
                <w:rFonts w:ascii="Times New Roman" w:hAnsi="Times New Roman" w:cs="Times New Roman"/>
                <w:sz w:val="18"/>
                <w:szCs w:val="18"/>
              </w:rPr>
              <w:t>24839,60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29908,50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35962,90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33942,90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34024,50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262630,49</w:t>
            </w:r>
          </w:p>
        </w:tc>
      </w:tr>
      <w:tr w:rsidR="00AA6E72" w:rsidRPr="00D459E7" w:rsidTr="00253904">
        <w:trPr>
          <w:gridAfter w:val="1"/>
          <w:wAfter w:w="1276" w:type="dxa"/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347C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27539,00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BD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E08A1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0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</w:t>
            </w:r>
            <w:r w:rsidR="00347C08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347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«Приведение штатной, организацион-ной структуры и материально-</w:t>
            </w:r>
            <w:r w:rsidR="00347C08"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технической базы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05728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5728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27539,00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25148,70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566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24839,60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29908,50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33137,60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31096,60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31178,20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254112,59</w:t>
            </w:r>
          </w:p>
        </w:tc>
      </w:tr>
      <w:tr w:rsidR="00AA6E72" w:rsidRPr="00D459E7" w:rsidTr="00347C08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347C08">
        <w:trPr>
          <w:gridAfter w:val="1"/>
          <w:wAfter w:w="1276" w:type="dxa"/>
          <w:trHeight w:val="18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учреждений </w:t>
            </w:r>
          </w:p>
          <w:p w:rsidR="00AA6E72" w:rsidRPr="00D459E7" w:rsidRDefault="00AA6E72" w:rsidP="00347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здравоох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ранения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759BE" w:rsidRDefault="00AA6E72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161F14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161F14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161F14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347C08">
        <w:trPr>
          <w:gridAfter w:val="1"/>
          <w:wAfter w:w="1276" w:type="dxa"/>
          <w:trHeight w:val="5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</w:t>
            </w:r>
            <w:r w:rsidR="00347C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BF7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BF79A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Обеспечение лекарств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енными препаратами, включая обез-</w:t>
            </w:r>
            <w:r w:rsidRPr="00BF79A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боливающие, организация мониторинга оказания паллиативной медицинской помощи взрослому населению и детям, обеспечение медицинских организаций, оказывающих паллиативную медицинскую помощь, медицинскими изделиями, в том числе для использования на дому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9A5011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F79A9" w:rsidRDefault="00AA6E72" w:rsidP="00BF7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79A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F79A9" w:rsidRDefault="00AA6E72" w:rsidP="00BF7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79A9">
              <w:rPr>
                <w:rFonts w:ascii="Times New Roman" w:hAnsi="Times New Roman" w:cs="Times New Roman"/>
                <w:bCs/>
                <w:sz w:val="18"/>
                <w:szCs w:val="18"/>
              </w:rPr>
              <w:t>2825,30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F79A9" w:rsidRDefault="00AA6E72" w:rsidP="00BF7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79A9">
              <w:rPr>
                <w:rFonts w:ascii="Times New Roman" w:hAnsi="Times New Roman" w:cs="Times New Roman"/>
                <w:bCs/>
                <w:sz w:val="18"/>
                <w:szCs w:val="18"/>
              </w:rPr>
              <w:t>2846,30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F79A9" w:rsidRDefault="00AA6E72" w:rsidP="00BF7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79A9">
              <w:rPr>
                <w:rFonts w:ascii="Times New Roman" w:hAnsi="Times New Roman" w:cs="Times New Roman"/>
                <w:bCs/>
                <w:sz w:val="18"/>
                <w:szCs w:val="18"/>
              </w:rPr>
              <w:t>2846,30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F79A9" w:rsidRDefault="00AA6E72" w:rsidP="00BF7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79A9">
              <w:rPr>
                <w:rFonts w:ascii="Times New Roman" w:hAnsi="Times New Roman" w:cs="Times New Roman"/>
                <w:bCs/>
                <w:sz w:val="18"/>
                <w:szCs w:val="18"/>
              </w:rPr>
              <w:t>8517,90</w:t>
            </w:r>
          </w:p>
        </w:tc>
      </w:tr>
      <w:tr w:rsidR="00AA6E72" w:rsidRPr="00D459E7" w:rsidTr="00347C08">
        <w:trPr>
          <w:gridAfter w:val="1"/>
          <w:wAfter w:w="1276" w:type="dxa"/>
          <w:trHeight w:val="10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347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«Кадровое обеспечение системы здравоохране-ния»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169921,30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115855,20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105556,30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134978,94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E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116756,75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121596,10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150256,70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135770,70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136040,90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1186732,89</w:t>
            </w:r>
          </w:p>
        </w:tc>
      </w:tr>
      <w:tr w:rsidR="00347C08" w:rsidRPr="00D459E7" w:rsidTr="00B30017">
        <w:trPr>
          <w:gridAfter w:val="1"/>
          <w:wAfter w:w="1276" w:type="dxa"/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Default="00347C08" w:rsidP="00B30017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39383,10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D459E7" w:rsidRDefault="00347C08" w:rsidP="00B30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08" w:rsidRPr="00825FF0" w:rsidRDefault="00347C08" w:rsidP="00B300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trHeight w:val="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«Развитие системы среднего профессиональ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ного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азования в сфере здравоохране-ния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, повышения квалификации и профессиональ</w:t>
            </w:r>
            <w:r w:rsidR="00347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ной подготовки средних медицинских работников Кировской области»</w:t>
            </w:r>
          </w:p>
          <w:p w:rsidR="00AF5324" w:rsidRPr="00D459E7" w:rsidRDefault="00AF5324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99648,80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73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вание информационно-аналитической деятельности и развитие системы библиотечного </w:t>
            </w:r>
            <w:r w:rsidR="00735D3C">
              <w:rPr>
                <w:rFonts w:ascii="Times New Roman" w:hAnsi="Times New Roman" w:cs="Times New Roman"/>
                <w:sz w:val="18"/>
                <w:szCs w:val="18"/>
              </w:rPr>
              <w:t>обслуживания здравоохранения Кировской области»</w:t>
            </w:r>
          </w:p>
          <w:p w:rsidR="00AF5324" w:rsidRPr="00D459E7" w:rsidRDefault="00AF5324" w:rsidP="0073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3769F">
            <w:pPr>
              <w:spacing w:after="0" w:line="240" w:lineRule="auto"/>
            </w:pPr>
            <w:r w:rsidRPr="008759BE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759B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6506,80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37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735D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«Оказание медицинской помощи населению Кировской области»</w:t>
            </w:r>
          </w:p>
          <w:p w:rsidR="00AF5324" w:rsidRPr="00D459E7" w:rsidRDefault="00AF5324" w:rsidP="00735D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2D6D99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13889,20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7D78DB">
            <w:pPr>
              <w:spacing w:after="0" w:line="240" w:lineRule="auto"/>
            </w:pPr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Ведом-ствен- ная целевая про-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7D7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«Совершенство</w:t>
            </w:r>
            <w:r w:rsidR="007D78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вание санаторно- курортной помощи населению </w:t>
            </w:r>
          </w:p>
          <w:p w:rsidR="00AF5324" w:rsidRDefault="00AF5324" w:rsidP="007D7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324" w:rsidRPr="00D459E7" w:rsidRDefault="00AF5324" w:rsidP="007D7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866389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 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2D6D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396,40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7D78DB" w:rsidRPr="00D459E7" w:rsidTr="007D78DB">
        <w:trPr>
          <w:gridAfter w:val="1"/>
          <w:wAfter w:w="1276" w:type="dxa"/>
          <w:trHeight w:val="4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Default="007D78DB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0B3B82" w:rsidRDefault="007D78DB" w:rsidP="006846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5722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886B01" w:rsidRDefault="007D78DB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D459E7" w:rsidRDefault="007D78D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825FF0" w:rsidRDefault="007D78DB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825FF0" w:rsidRDefault="007D78DB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DB" w:rsidRPr="00825FF0" w:rsidRDefault="007D78DB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25FF0" w:rsidRDefault="007D78DB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25FF0" w:rsidRDefault="007D78DB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68468D">
            <w:pPr>
              <w:spacing w:after="0" w:line="240" w:lineRule="auto"/>
            </w:pPr>
            <w:r w:rsidRPr="000B3B82">
              <w:rPr>
                <w:rFonts w:ascii="Times New Roman" w:hAnsi="Times New Roman" w:cs="Times New Roman"/>
                <w:sz w:val="18"/>
                <w:szCs w:val="18"/>
              </w:rPr>
              <w:t>Ведом-ствен-ная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D7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вание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72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97,00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«Обучение по программам среднего профессио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  <w:p w:rsidR="00AA6E72" w:rsidRPr="00D459E7" w:rsidRDefault="00AA6E72" w:rsidP="007D7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73695,10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64988,20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61582,90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200266,20</w:t>
            </w:r>
          </w:p>
        </w:tc>
      </w:tr>
      <w:tr w:rsidR="00AA6E72" w:rsidRPr="00D459E7" w:rsidTr="00253904">
        <w:trPr>
          <w:gridAfter w:val="1"/>
          <w:wAfter w:w="1276" w:type="dxa"/>
          <w:trHeight w:val="19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78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«Обучение по программам дополнительного профессиональ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ного образования медицинских и фармацевтичес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ких работников»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25953,70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22031,00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21710,20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69694,90</w:t>
            </w:r>
          </w:p>
        </w:tc>
      </w:tr>
      <w:tr w:rsidR="00AA6E72" w:rsidRPr="00D459E7" w:rsidTr="00253904">
        <w:trPr>
          <w:gridAfter w:val="1"/>
          <w:wAfter w:w="1276" w:type="dxa"/>
          <w:trHeight w:val="20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ное меро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3108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«Обеспечение доступа к электронным полнотекстовым базам</w:t>
            </w:r>
          </w:p>
          <w:p w:rsidR="00AA6E72" w:rsidRPr="00D459E7" w:rsidRDefault="00AA6E72" w:rsidP="003108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данных </w:t>
            </w:r>
          </w:p>
          <w:p w:rsidR="00AA6E72" w:rsidRDefault="00AA6E72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медицинской и научной литературы, электронному каталогу»</w:t>
            </w:r>
          </w:p>
          <w:p w:rsidR="00AA6E72" w:rsidRPr="00D459E7" w:rsidRDefault="00AA6E72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886B01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886B01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6506,80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10370,30</w:t>
            </w:r>
          </w:p>
        </w:tc>
      </w:tr>
      <w:tr w:rsidR="00AA6E72" w:rsidRPr="00D459E7" w:rsidTr="00253904">
        <w:trPr>
          <w:gridAfter w:val="1"/>
          <w:wAfter w:w="1276" w:type="dxa"/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ное меро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7D7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Проведение всероссийских и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гиональных проектов и конкурсов»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1A46B8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8161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820,00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563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3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F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FA2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</w:t>
            </w:r>
          </w:p>
          <w:p w:rsidR="00AA6E72" w:rsidRPr="00D459E7" w:rsidRDefault="00AA6E72" w:rsidP="00FA2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3C46" w:rsidRDefault="00AA6E72" w:rsidP="00563C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3C46">
              <w:rPr>
                <w:rFonts w:ascii="Times New Roman" w:hAnsi="Times New Roman" w:cs="Times New Roman"/>
                <w:sz w:val="18"/>
                <w:szCs w:val="18"/>
              </w:rPr>
              <w:t>«Предоставление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FA2AEE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22583,10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22093,04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6250,00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14092,40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FA2AEE">
            <w:pPr>
              <w:jc w:val="center"/>
            </w:pPr>
            <w:r w:rsidRPr="0091280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FA2AEE">
            <w:pPr>
              <w:jc w:val="center"/>
            </w:pPr>
            <w:r w:rsidRPr="0091280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Default="00AA6E72" w:rsidP="00FA2AEE">
            <w:pPr>
              <w:jc w:val="center"/>
            </w:pPr>
            <w:r w:rsidRPr="0091280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F571BE" w:rsidRDefault="00AA6E72" w:rsidP="00FA2A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BE">
              <w:rPr>
                <w:rFonts w:ascii="Times New Roman" w:hAnsi="Times New Roman" w:cs="Times New Roman"/>
                <w:sz w:val="18"/>
                <w:szCs w:val="18"/>
              </w:rPr>
              <w:t>68918,54</w:t>
            </w:r>
          </w:p>
        </w:tc>
      </w:tr>
      <w:tr w:rsidR="00AA6E72" w:rsidRPr="00D459E7" w:rsidTr="00253904">
        <w:trPr>
          <w:gridAfter w:val="1"/>
          <w:wAfter w:w="1276" w:type="dxa"/>
          <w:trHeight w:val="22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«Предоставле-ние социальной поддержки врачам общей врачебной (семейной) практики, работающим в учреждениях здравоохране-ния»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1A46B8">
            <w:pPr>
              <w:spacing w:after="0" w:line="240" w:lineRule="auto"/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236092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16400,00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4D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5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825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23000,00</w:t>
            </w:r>
          </w:p>
        </w:tc>
      </w:tr>
      <w:tr w:rsidR="00AA6E72" w:rsidRPr="00D459E7" w:rsidTr="00253904">
        <w:trPr>
          <w:gridAfter w:val="1"/>
          <w:wAfter w:w="1276" w:type="dxa"/>
          <w:trHeight w:val="22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 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«Предоставле-ние мер социальной поддержки медицинским и фармацевти- ческим работникам,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работающим и проживающим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сельских насе-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236092" w:rsidRDefault="00AA6E72" w:rsidP="001A46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092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="0076267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14382,60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15102,50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14813,20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13680,10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11893,35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12293,60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12193,20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12193,20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12193,20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9A50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118744,95</w:t>
            </w:r>
          </w:p>
        </w:tc>
      </w:tr>
      <w:tr w:rsidR="00AA6E72" w:rsidRPr="00D459E7" w:rsidTr="00D8567F">
        <w:trPr>
          <w:gridAfter w:val="1"/>
          <w:wAfter w:w="1276" w:type="dxa"/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ленных пунктах или 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поселках городского типа Кировской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3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«Предоставление единовременных компенсаци-онных выплат медицинским работникам в соответствии с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Федеральным з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аконом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29.11.2010 № 326-ФЗ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«Об обязательном медицинском страховании в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12800,00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9200,00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41000,00</w:t>
            </w:r>
          </w:p>
        </w:tc>
      </w:tr>
      <w:tr w:rsidR="00AA6E72" w:rsidRPr="00D459E7" w:rsidTr="00253904">
        <w:trPr>
          <w:gridAfter w:val="1"/>
          <w:wAfter w:w="1276" w:type="dxa"/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24F0E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От</w:t>
            </w:r>
            <w:r w:rsidRPr="00524F0E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«Обучение по программам среднего профессиональ-ного образова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ния в рамках целевого набора и дополнитель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ного медицинс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кого и фармацев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че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ского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83861,00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89413,40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95210,10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113613,50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99127,50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99397,70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20331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31C">
              <w:rPr>
                <w:rFonts w:ascii="Times New Roman" w:hAnsi="Times New Roman" w:cs="Times New Roman"/>
                <w:bCs/>
                <w:sz w:val="18"/>
                <w:szCs w:val="18"/>
              </w:rPr>
              <w:t>580623,20</w:t>
            </w:r>
          </w:p>
        </w:tc>
      </w:tr>
      <w:tr w:rsidR="00AA6E72" w:rsidRPr="00D459E7" w:rsidTr="00D8567F">
        <w:trPr>
          <w:gridAfter w:val="1"/>
          <w:wAfter w:w="1276" w:type="dxa"/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24F0E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От</w:t>
            </w:r>
            <w:r w:rsidRPr="00524F0E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994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12A9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Предоставление единовременных компенсационных выплат медицинским работникам (врачам, фельдшерам) в возрасте до 50</w:t>
            </w:r>
            <w:r w:rsidR="009942E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лет, </w:t>
            </w:r>
            <w:r w:rsidRPr="00212A9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прибывшим (переехавшим) на работу в сельские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67EB4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51000,00</w:t>
            </w:r>
          </w:p>
        </w:tc>
      </w:tr>
      <w:tr w:rsidR="00AA6E72" w:rsidRPr="00D459E7" w:rsidTr="00253904">
        <w:trPr>
          <w:gridAfter w:val="1"/>
          <w:wAfter w:w="1276" w:type="dxa"/>
          <w:trHeight w:val="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15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24F0E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E94E32" w:rsidRDefault="00AA6E72" w:rsidP="00D85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212A9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населенные пункты, либо рабочие поселки, либо поселки </w:t>
            </w:r>
          </w:p>
          <w:p w:rsidR="00AA6E72" w:rsidRPr="00E94E32" w:rsidRDefault="00AA6E72" w:rsidP="00994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212A9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городского типа, либо города с населением до 50</w:t>
            </w:r>
            <w:r w:rsidR="009942E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 </w:t>
            </w:r>
            <w:r w:rsidRPr="00212A9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тыс. человек</w:t>
            </w:r>
            <w:r w:rsidR="009942E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67EB4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3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24F0E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E92691" w:rsidRDefault="00AA6E72" w:rsidP="00D85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E94E3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«Обеспечение медицинских организаций системы здравоохранения Кировской обла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сти квалифицирован</w:t>
            </w:r>
            <w:r w:rsidR="009942E7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ными кадрами»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67EB4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7450,00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22350,00</w:t>
            </w:r>
          </w:p>
        </w:tc>
      </w:tr>
      <w:tr w:rsidR="00AA6E72" w:rsidRPr="00D459E7" w:rsidTr="00253904">
        <w:trPr>
          <w:gridAfter w:val="1"/>
          <w:wAfter w:w="1276" w:type="dxa"/>
          <w:trHeight w:val="14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«Совершен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ствование системы лекарственного обеспечения, в том числе в амбулаторных условиях»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</w:pPr>
            <w:r w:rsidRPr="00667EB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67EB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F713FF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FF">
              <w:rPr>
                <w:rFonts w:ascii="Times New Roman" w:hAnsi="Times New Roman" w:cs="Times New Roman"/>
                <w:sz w:val="18"/>
                <w:szCs w:val="18"/>
              </w:rPr>
              <w:t>344764,10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F713FF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FF">
              <w:rPr>
                <w:rFonts w:ascii="Times New Roman" w:hAnsi="Times New Roman" w:cs="Times New Roman"/>
                <w:sz w:val="18"/>
                <w:szCs w:val="18"/>
              </w:rPr>
              <w:t>333754,45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F713FF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FF">
              <w:rPr>
                <w:rFonts w:ascii="Times New Roman" w:hAnsi="Times New Roman" w:cs="Times New Roman"/>
                <w:sz w:val="18"/>
                <w:szCs w:val="18"/>
              </w:rPr>
              <w:t>281123,10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F713FF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FF">
              <w:rPr>
                <w:rFonts w:ascii="Times New Roman" w:hAnsi="Times New Roman" w:cs="Times New Roman"/>
                <w:sz w:val="18"/>
                <w:szCs w:val="18"/>
              </w:rPr>
              <w:t>279151,67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F713FF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3FF">
              <w:rPr>
                <w:rFonts w:ascii="Times New Roman" w:hAnsi="Times New Roman" w:cs="Times New Roman"/>
                <w:sz w:val="18"/>
                <w:szCs w:val="18"/>
              </w:rPr>
              <w:t>290609,02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374398,50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292409,70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292409,70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292409,70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2781029,94</w:t>
            </w:r>
          </w:p>
        </w:tc>
      </w:tr>
      <w:tr w:rsidR="00AA6E72" w:rsidRPr="00D459E7" w:rsidTr="00253904">
        <w:trPr>
          <w:gridAfter w:val="1"/>
          <w:wAfter w:w="1276" w:type="dxa"/>
          <w:trHeight w:val="40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Ведом-ствен-ная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«Обеспечение населения Кировской области необходимыми лекарственными средствами, изделиями медицинского </w:t>
            </w:r>
          </w:p>
          <w:p w:rsidR="00AA6E72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назначения, а также специализиро</w:t>
            </w:r>
            <w:r w:rsidR="009942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ванными продуктами лечебного питания для детей-инвалидов»</w:t>
            </w:r>
          </w:p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1069,80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22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Ведом-ствен-ная целевая </w:t>
            </w:r>
          </w:p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 социальной поддержки отдельных </w:t>
            </w:r>
          </w:p>
          <w:p w:rsidR="00AA6E72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категорий граждан,</w:t>
            </w:r>
          </w:p>
          <w:p w:rsidR="00AA6E72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менных женщин, кормящих матерей, </w:t>
            </w:r>
          </w:p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здравоохране-ния Кировской </w:t>
            </w:r>
          </w:p>
          <w:p w:rsidR="00AA6E72" w:rsidRDefault="00AA6E72" w:rsidP="00D8567F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9942E7" w:rsidP="009942E7">
            <w:pPr>
              <w:pStyle w:val="ConsPlusNormal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298813,10</w:t>
            </w:r>
            <w:r w:rsidR="00AA6E7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2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«Дополнитель-ное льготное  лекарственное  обеспечение жителей 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Кировской области, страдающих отдельными заболеваниями системы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кровооб</w:t>
            </w:r>
            <w:r w:rsidRPr="00D45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раще-ния»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43732,60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11421,95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14469,26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6497,54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523294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94">
              <w:rPr>
                <w:rFonts w:ascii="Times New Roman" w:hAnsi="Times New Roman" w:cs="Times New Roman"/>
                <w:sz w:val="18"/>
                <w:szCs w:val="18"/>
              </w:rPr>
              <w:t>155705,48</w:t>
            </w:r>
          </w:p>
        </w:tc>
      </w:tr>
      <w:tr w:rsidR="00AA6E72" w:rsidRPr="00D459E7" w:rsidTr="00253904">
        <w:trPr>
          <w:gridAfter w:val="1"/>
          <w:wAfter w:w="1276" w:type="dxa"/>
          <w:trHeight w:val="7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 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«Обеспечение лекарственными средствами, изделиями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медицинского назначения, 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 также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зированными продуктами лечебного 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пи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тания </w:t>
            </w:r>
          </w:p>
          <w:p w:rsidR="00AA6E72" w:rsidRPr="0068468D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отдель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ных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042AEA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042AE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301031,50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322332,50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249538,97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264682,41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284111,48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371398,50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277409,70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277409,70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277409,70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2625324,46</w:t>
            </w:r>
          </w:p>
        </w:tc>
      </w:tr>
      <w:tr w:rsidR="00AA6E72" w:rsidRPr="00D459E7" w:rsidTr="00253904">
        <w:trPr>
          <w:gridAfter w:val="1"/>
          <w:wAfter w:w="1276" w:type="dxa"/>
          <w:trHeight w:val="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EF625A" w:rsidTr="00253904">
        <w:trPr>
          <w:gridAfter w:val="1"/>
          <w:wAfter w:w="1276" w:type="dxa"/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«Развитие 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ин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форматизации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здравоохра-нении»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32207,30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35160,40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42923,00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56643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3C">
              <w:rPr>
                <w:rFonts w:ascii="Times New Roman" w:hAnsi="Times New Roman" w:cs="Times New Roman"/>
                <w:sz w:val="18"/>
                <w:szCs w:val="18"/>
              </w:rPr>
              <w:t>45018,00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59808,80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54620,20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59922,90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53043,90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420200,50</w:t>
            </w:r>
          </w:p>
        </w:tc>
      </w:tr>
      <w:tr w:rsidR="00AA6E72" w:rsidRPr="00D459E7" w:rsidTr="00253904">
        <w:trPr>
          <w:gridAfter w:val="1"/>
          <w:wAfter w:w="1276" w:type="dxa"/>
          <w:trHeight w:val="24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Ведом-ствен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ная целевая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«Совершен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вование информационно-аналитической деятельности и развитие </w:t>
            </w:r>
          </w:p>
          <w:p w:rsidR="00AA6E72" w:rsidRPr="009335A6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системы библиотечного обслуживания здравоохранения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F7FD8" w:rsidRDefault="00AA6E72" w:rsidP="00D85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 xml:space="preserve">32207,30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6E72" w:rsidRPr="00D459E7" w:rsidTr="00253904">
        <w:trPr>
          <w:gridAfter w:val="1"/>
          <w:wAfter w:w="1276" w:type="dxa"/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«Развитие информацион-но-коммуни-кационной инфраструкту-ры, в том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числе телемедицины»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866,90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1141,50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1136,40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1112,00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8907,90</w:t>
            </w:r>
          </w:p>
        </w:tc>
      </w:tr>
      <w:tr w:rsidR="00AA6E72" w:rsidRPr="00D459E7" w:rsidTr="00253904">
        <w:trPr>
          <w:gridAfter w:val="1"/>
          <w:wAfter w:w="1276" w:type="dxa"/>
          <w:trHeight w:val="16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«Развитие прикладных региональных компонент системы здравоохране-ния»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Default="00AA6E72" w:rsidP="00D8567F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C4CF5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C4CF5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C4CF5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C4CF5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562,10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DC4CF5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CF5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bCs/>
                <w:sz w:val="18"/>
                <w:szCs w:val="18"/>
              </w:rPr>
              <w:t>10790,11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bCs/>
                <w:sz w:val="18"/>
                <w:szCs w:val="18"/>
              </w:rPr>
              <w:t>622,00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bCs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bCs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bCs/>
                <w:sz w:val="18"/>
                <w:szCs w:val="18"/>
              </w:rPr>
              <w:t>14401,71</w:t>
            </w:r>
          </w:p>
        </w:tc>
      </w:tr>
      <w:tr w:rsidR="00AA6E72" w:rsidRPr="00D459E7" w:rsidTr="00253904">
        <w:trPr>
          <w:gridAfter w:val="1"/>
          <w:wAfter w:w="1276" w:type="dxa"/>
          <w:trHeight w:val="2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«Информа-ционно-анали-тическая поддержка реализации государствен- ной программы Кировской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области </w:t>
            </w: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«Развитие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здравоохра-нения»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6F7FD8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6F7FD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31092,80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33771,30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41224,50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sz w:val="18"/>
                <w:szCs w:val="18"/>
              </w:rPr>
              <w:t>43258,00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39222,89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40632,40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39297,10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39359,30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BC2198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98">
              <w:rPr>
                <w:rFonts w:ascii="Times New Roman" w:hAnsi="Times New Roman" w:cs="Times New Roman"/>
                <w:sz w:val="18"/>
                <w:szCs w:val="18"/>
              </w:rPr>
              <w:t>344239,89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D459E7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Отдель-ное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меро- 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«Информацион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-н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ая поддержка реализации мероприятий, направленных на охрану и укрепление </w:t>
            </w:r>
          </w:p>
          <w:p w:rsidR="00AA6E72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здоровья»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8178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789">
              <w:rPr>
                <w:rFonts w:ascii="Times New Roman" w:hAnsi="Times New Roman" w:cs="Times New Roman"/>
                <w:sz w:val="18"/>
                <w:szCs w:val="18"/>
              </w:rPr>
              <w:t>9266,80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8178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789">
              <w:rPr>
                <w:rFonts w:ascii="Times New Roman" w:hAnsi="Times New Roman" w:cs="Times New Roman"/>
                <w:sz w:val="18"/>
                <w:szCs w:val="18"/>
              </w:rPr>
              <w:t>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8178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789">
              <w:rPr>
                <w:rFonts w:ascii="Times New Roman" w:hAnsi="Times New Roman" w:cs="Times New Roman"/>
                <w:sz w:val="18"/>
                <w:szCs w:val="18"/>
              </w:rPr>
              <w:t>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D8178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789">
              <w:rPr>
                <w:rFonts w:ascii="Times New Roman" w:hAnsi="Times New Roman" w:cs="Times New Roman"/>
                <w:sz w:val="18"/>
                <w:szCs w:val="18"/>
              </w:rPr>
              <w:t>9400,00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D8178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789">
              <w:rPr>
                <w:rFonts w:ascii="Times New Roman" w:hAnsi="Times New Roman" w:cs="Times New Roman"/>
                <w:sz w:val="18"/>
                <w:szCs w:val="18"/>
              </w:rPr>
              <w:t>37466,80</w:t>
            </w:r>
          </w:p>
        </w:tc>
      </w:tr>
      <w:tr w:rsidR="00AA6E72" w:rsidRPr="00D459E7" w:rsidTr="00253904">
        <w:trPr>
          <w:gridAfter w:val="1"/>
          <w:wAfter w:w="1276" w:type="dxa"/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562C3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562C3" w:rsidRDefault="00AA6E72" w:rsidP="00D85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562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«Создание единого цифрового контура в здравоохранении Кировской области на основе единой государственной информацион</w:t>
            </w:r>
            <w:r w:rsidR="009942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B562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ной системы здравоохранения (ЕГИСЗ)»</w:t>
            </w:r>
          </w:p>
          <w:p w:rsidR="00AA6E72" w:rsidRPr="00B562C3" w:rsidRDefault="00AA6E72" w:rsidP="00D85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B562C3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562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министерство здравоохране-ния Кировской области*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E047C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EF625A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2853,80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EF625A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9635,80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EF625A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2694,60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EF625A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25A">
              <w:rPr>
                <w:rFonts w:ascii="Times New Roman" w:hAnsi="Times New Roman" w:cs="Times New Roman"/>
                <w:bCs/>
                <w:sz w:val="18"/>
                <w:szCs w:val="18"/>
              </w:rPr>
              <w:t>15184,20</w:t>
            </w:r>
          </w:p>
        </w:tc>
      </w:tr>
      <w:tr w:rsidR="00AA6E72" w:rsidRPr="00D459E7" w:rsidTr="00253904">
        <w:trPr>
          <w:gridAfter w:val="1"/>
          <w:wAfter w:w="1276" w:type="dxa"/>
          <w:trHeight w:val="1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«Совершенст-вование системы территориаль-ного  </w:t>
            </w:r>
          </w:p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планирования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047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9E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</w:tr>
      <w:tr w:rsidR="00AA6E72" w:rsidRPr="00D459E7" w:rsidTr="00253904">
        <w:trPr>
          <w:gridAfter w:val="1"/>
          <w:wAfter w:w="1276" w:type="dxa"/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От-дель-ное меро-прия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D459E7" w:rsidRDefault="00AA6E72" w:rsidP="00D8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«Реализация государствен-ной политики и управление в сфере здраво-охранения, в том числе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ление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передан-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ных полномочий Российской Федерации в области охраны здоровья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Default="00AA6E72" w:rsidP="00D8567F">
            <w:pPr>
              <w:spacing w:after="0" w:line="240" w:lineRule="auto"/>
            </w:pPr>
            <w:r w:rsidRPr="00C6487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здравоохране-ния Кировской области</w:t>
            </w:r>
            <w:r w:rsidRPr="00C64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30325,90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31071,70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29495,13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670E99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E99">
              <w:rPr>
                <w:rFonts w:ascii="Times New Roman" w:hAnsi="Times New Roman" w:cs="Times New Roman"/>
                <w:bCs/>
                <w:sz w:val="18"/>
                <w:szCs w:val="18"/>
              </w:rPr>
              <w:t>32943,89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32457,50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33155,20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33155,20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33155,20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72" w:rsidRPr="00825FF0" w:rsidRDefault="00AA6E72" w:rsidP="00D85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5FF0">
              <w:rPr>
                <w:rFonts w:ascii="Times New Roman" w:hAnsi="Times New Roman" w:cs="Times New Roman"/>
                <w:bCs/>
                <w:sz w:val="18"/>
                <w:szCs w:val="18"/>
              </w:rPr>
              <w:t>285210,62</w:t>
            </w:r>
          </w:p>
        </w:tc>
      </w:tr>
    </w:tbl>
    <w:p w:rsidR="00CC3082" w:rsidRPr="00CC3082" w:rsidRDefault="007F76EE" w:rsidP="00015D8C">
      <w:pPr>
        <w:pStyle w:val="content"/>
        <w:spacing w:before="0" w:beforeAutospacing="0" w:after="0" w:afterAutospacing="0"/>
        <w:ind w:right="30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="00CC3082" w:rsidRPr="00CC3082">
        <w:rPr>
          <w:sz w:val="20"/>
          <w:szCs w:val="20"/>
        </w:rPr>
        <w:t xml:space="preserve"> До 01.07.2015 главный распорядитель бюджетных средств</w:t>
      </w:r>
      <w:r w:rsidR="003135A2">
        <w:rPr>
          <w:sz w:val="20"/>
          <w:szCs w:val="20"/>
        </w:rPr>
        <w:t xml:space="preserve"> </w:t>
      </w:r>
      <w:r w:rsidR="00CC3082" w:rsidRPr="00CC3082">
        <w:rPr>
          <w:sz w:val="20"/>
          <w:szCs w:val="20"/>
        </w:rPr>
        <w:t xml:space="preserve"> </w:t>
      </w:r>
      <w:r w:rsidR="003135A2" w:rsidRPr="008B778C">
        <w:rPr>
          <w:sz w:val="28"/>
          <w:szCs w:val="28"/>
        </w:rPr>
        <w:t>–</w:t>
      </w:r>
      <w:r w:rsidR="00CC3082" w:rsidRPr="00CC3082">
        <w:rPr>
          <w:sz w:val="20"/>
          <w:szCs w:val="20"/>
        </w:rPr>
        <w:t xml:space="preserve"> департамент здравоохранения Кировской области.</w:t>
      </w:r>
    </w:p>
    <w:p w:rsidR="00CC3082" w:rsidRPr="00CC3082" w:rsidRDefault="007F76EE" w:rsidP="00015D8C">
      <w:pPr>
        <w:pStyle w:val="content"/>
        <w:spacing w:before="0" w:beforeAutospacing="0" w:after="0" w:afterAutospacing="0"/>
        <w:ind w:right="304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CC3082" w:rsidRPr="00CC3082">
        <w:rPr>
          <w:sz w:val="20"/>
          <w:szCs w:val="20"/>
        </w:rPr>
        <w:t xml:space="preserve"> До 01.07.2015 главный распорядитель бюджетных средств</w:t>
      </w:r>
      <w:r w:rsidR="003135A2">
        <w:rPr>
          <w:sz w:val="20"/>
          <w:szCs w:val="20"/>
        </w:rPr>
        <w:t xml:space="preserve"> </w:t>
      </w:r>
      <w:r w:rsidR="00CC3082" w:rsidRPr="00CC3082">
        <w:rPr>
          <w:sz w:val="20"/>
          <w:szCs w:val="20"/>
        </w:rPr>
        <w:t xml:space="preserve"> </w:t>
      </w:r>
      <w:r w:rsidR="003135A2" w:rsidRPr="008B778C">
        <w:rPr>
          <w:sz w:val="28"/>
          <w:szCs w:val="28"/>
        </w:rPr>
        <w:t>–</w:t>
      </w:r>
      <w:r w:rsidR="003135A2">
        <w:rPr>
          <w:sz w:val="28"/>
          <w:szCs w:val="28"/>
        </w:rPr>
        <w:t xml:space="preserve"> </w:t>
      </w:r>
      <w:r w:rsidR="00CC3082" w:rsidRPr="00CC3082">
        <w:rPr>
          <w:sz w:val="20"/>
          <w:szCs w:val="20"/>
        </w:rPr>
        <w:t xml:space="preserve">департамент строительства и архитектуры </w:t>
      </w:r>
      <w:r w:rsidR="00C74E7E">
        <w:rPr>
          <w:sz w:val="20"/>
          <w:szCs w:val="20"/>
        </w:rPr>
        <w:t xml:space="preserve">Кировской области, с 22.11.2017 </w:t>
      </w:r>
      <w:r w:rsidRPr="008B77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74E7E">
        <w:rPr>
          <w:sz w:val="20"/>
          <w:szCs w:val="20"/>
        </w:rPr>
        <w:t>министерство строительства</w:t>
      </w:r>
      <w:r w:rsidR="009942E7">
        <w:rPr>
          <w:sz w:val="20"/>
          <w:szCs w:val="20"/>
        </w:rPr>
        <w:t xml:space="preserve"> </w:t>
      </w:r>
      <w:r w:rsidR="00C74E7E">
        <w:rPr>
          <w:sz w:val="20"/>
          <w:szCs w:val="20"/>
        </w:rPr>
        <w:t>Кировской области</w:t>
      </w:r>
      <w:r>
        <w:rPr>
          <w:sz w:val="20"/>
          <w:szCs w:val="20"/>
        </w:rPr>
        <w:t>.</w:t>
      </w:r>
    </w:p>
    <w:p w:rsidR="00CC3082" w:rsidRPr="00CC3082" w:rsidRDefault="007F76EE" w:rsidP="00015D8C">
      <w:pPr>
        <w:pStyle w:val="content"/>
        <w:spacing w:before="0" w:beforeAutospacing="0" w:after="0" w:afterAutospacing="0"/>
        <w:ind w:right="304"/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  <w:r w:rsidR="00CC3082" w:rsidRPr="00CC3082">
        <w:rPr>
          <w:sz w:val="20"/>
          <w:szCs w:val="20"/>
        </w:rPr>
        <w:t xml:space="preserve"> Расходы на реализацию программы отражены в отдельных мероприятиях соответствующей подпрограммы Государственной программы.</w:t>
      </w:r>
    </w:p>
    <w:p w:rsidR="00CC3082" w:rsidRPr="00CC3082" w:rsidRDefault="007F76EE" w:rsidP="00015D8C">
      <w:pPr>
        <w:pStyle w:val="content"/>
        <w:spacing w:before="0" w:beforeAutospacing="0" w:after="0" w:afterAutospacing="0"/>
        <w:ind w:right="304"/>
        <w:jc w:val="both"/>
        <w:rPr>
          <w:sz w:val="20"/>
          <w:szCs w:val="20"/>
        </w:rPr>
      </w:pPr>
      <w:r>
        <w:rPr>
          <w:sz w:val="20"/>
          <w:szCs w:val="20"/>
        </w:rPr>
        <w:t>****</w:t>
      </w:r>
      <w:r w:rsidR="00CC3082" w:rsidRPr="00CC3082">
        <w:rPr>
          <w:sz w:val="20"/>
          <w:szCs w:val="20"/>
        </w:rPr>
        <w:t xml:space="preserve">Финансирование </w:t>
      </w:r>
      <w:r>
        <w:rPr>
          <w:sz w:val="20"/>
          <w:szCs w:val="20"/>
        </w:rPr>
        <w:t>учтено в отдельном мероприятии «</w:t>
      </w:r>
      <w:r w:rsidR="00CC3082" w:rsidRPr="00CC3082">
        <w:rPr>
          <w:sz w:val="20"/>
          <w:szCs w:val="20"/>
        </w:rPr>
        <w:t>Совершенствование системы оказания медицинской помощи</w:t>
      </w:r>
      <w:r>
        <w:rPr>
          <w:sz w:val="20"/>
          <w:szCs w:val="20"/>
        </w:rPr>
        <w:t xml:space="preserve"> больным прочими заболеваниями»</w:t>
      </w:r>
      <w:r w:rsidR="00D1742C">
        <w:rPr>
          <w:sz w:val="20"/>
          <w:szCs w:val="20"/>
        </w:rPr>
        <w:t xml:space="preserve"> </w:t>
      </w:r>
      <w:r>
        <w:rPr>
          <w:sz w:val="20"/>
          <w:szCs w:val="20"/>
        </w:rPr>
        <w:t>подпрограммы «</w:t>
      </w:r>
      <w:r w:rsidR="00CC3082" w:rsidRPr="00CC3082">
        <w:rPr>
          <w:sz w:val="20"/>
          <w:szCs w:val="20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</w:t>
      </w:r>
      <w:r>
        <w:rPr>
          <w:sz w:val="20"/>
          <w:szCs w:val="20"/>
        </w:rPr>
        <w:t>й помощи, медицинской эвакуации»</w:t>
      </w:r>
      <w:r w:rsidR="00CC3082" w:rsidRPr="00CC3082">
        <w:rPr>
          <w:sz w:val="20"/>
          <w:szCs w:val="20"/>
        </w:rPr>
        <w:t xml:space="preserve"> в рамках расходов за счет средств Кировского областного территориального фонда обязательного медицинского страхования.</w:t>
      </w:r>
    </w:p>
    <w:p w:rsidR="00C52A01" w:rsidRDefault="00CC3082" w:rsidP="00015D8C">
      <w:pPr>
        <w:pStyle w:val="content"/>
        <w:spacing w:before="0" w:beforeAutospacing="0" w:after="0" w:afterAutospacing="0"/>
        <w:ind w:right="304"/>
        <w:jc w:val="both"/>
        <w:rPr>
          <w:sz w:val="20"/>
          <w:szCs w:val="20"/>
        </w:rPr>
      </w:pPr>
      <w:r w:rsidRPr="00CC3082">
        <w:rPr>
          <w:sz w:val="20"/>
          <w:szCs w:val="20"/>
        </w:rPr>
        <w:t>X</w:t>
      </w:r>
      <w:r w:rsidR="00D1742C">
        <w:rPr>
          <w:sz w:val="20"/>
          <w:szCs w:val="20"/>
        </w:rPr>
        <w:t xml:space="preserve"> – </w:t>
      </w:r>
      <w:r w:rsidRPr="00CC3082">
        <w:rPr>
          <w:sz w:val="20"/>
          <w:szCs w:val="20"/>
        </w:rPr>
        <w:t xml:space="preserve">год, в котором осуществляется </w:t>
      </w:r>
      <w:r w:rsidR="00D1742C" w:rsidRPr="00CC3082">
        <w:rPr>
          <w:sz w:val="20"/>
          <w:szCs w:val="20"/>
        </w:rPr>
        <w:t>реализаци</w:t>
      </w:r>
      <w:r w:rsidR="00D1742C">
        <w:rPr>
          <w:sz w:val="20"/>
          <w:szCs w:val="20"/>
        </w:rPr>
        <w:t>я</w:t>
      </w:r>
      <w:r w:rsidR="00D1742C" w:rsidRPr="00CC3082">
        <w:rPr>
          <w:sz w:val="20"/>
          <w:szCs w:val="20"/>
        </w:rPr>
        <w:t xml:space="preserve"> мероприятия </w:t>
      </w:r>
      <w:r w:rsidRPr="00CC3082">
        <w:rPr>
          <w:sz w:val="20"/>
          <w:szCs w:val="20"/>
        </w:rPr>
        <w:t>в пределах средств, предусмотренных на основную деятельность юридических</w:t>
      </w:r>
      <w:r w:rsidR="00D1742C">
        <w:rPr>
          <w:sz w:val="20"/>
          <w:szCs w:val="20"/>
        </w:rPr>
        <w:t xml:space="preserve"> </w:t>
      </w:r>
      <w:r w:rsidRPr="00CC3082">
        <w:rPr>
          <w:sz w:val="20"/>
          <w:szCs w:val="20"/>
        </w:rPr>
        <w:t xml:space="preserve"> лиц, ответственных за реализацию данного мероприятия.</w:t>
      </w:r>
    </w:p>
    <w:p w:rsidR="008B03A3" w:rsidRPr="00091CDB" w:rsidRDefault="008B03A3" w:rsidP="00015D8C">
      <w:pPr>
        <w:pStyle w:val="content"/>
        <w:ind w:right="304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B03A3" w:rsidRPr="00CC3082" w:rsidRDefault="008B03A3" w:rsidP="008B03A3">
      <w:pPr>
        <w:pStyle w:val="content"/>
        <w:spacing w:before="0" w:beforeAutospacing="0" w:after="720" w:afterAutospacing="0"/>
        <w:jc w:val="both"/>
        <w:rPr>
          <w:sz w:val="20"/>
          <w:szCs w:val="20"/>
        </w:rPr>
      </w:pPr>
    </w:p>
    <w:sectPr w:rsidR="008B03A3" w:rsidRPr="00CC3082" w:rsidSect="00C8453E">
      <w:headerReference w:type="default" r:id="rId19"/>
      <w:pgSz w:w="16838" w:h="11906" w:orient="landscape"/>
      <w:pgMar w:top="1701" w:right="232" w:bottom="426" w:left="567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82" w:rsidRDefault="00355482" w:rsidP="00BB35F7">
      <w:pPr>
        <w:spacing w:after="0" w:line="240" w:lineRule="auto"/>
      </w:pPr>
      <w:r>
        <w:separator/>
      </w:r>
    </w:p>
  </w:endnote>
  <w:endnote w:type="continuationSeparator" w:id="0">
    <w:p w:rsidR="00355482" w:rsidRDefault="00355482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82" w:rsidRDefault="00355482" w:rsidP="00BB35F7">
      <w:pPr>
        <w:spacing w:after="0" w:line="240" w:lineRule="auto"/>
      </w:pPr>
      <w:r>
        <w:separator/>
      </w:r>
    </w:p>
  </w:footnote>
  <w:footnote w:type="continuationSeparator" w:id="0">
    <w:p w:rsidR="00355482" w:rsidRDefault="00355482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17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6E72" w:rsidRPr="00C10952" w:rsidRDefault="00AA6E72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762678">
          <w:rPr>
            <w:rFonts w:ascii="Times New Roman" w:hAnsi="Times New Roman" w:cs="Times New Roman"/>
            <w:noProof/>
          </w:rPr>
          <w:t>85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AA6E72" w:rsidRDefault="00AA6E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77"/>
    <w:rsid w:val="0000299F"/>
    <w:rsid w:val="000150DF"/>
    <w:rsid w:val="00015D8C"/>
    <w:rsid w:val="00016DBC"/>
    <w:rsid w:val="00020131"/>
    <w:rsid w:val="0002711A"/>
    <w:rsid w:val="00033570"/>
    <w:rsid w:val="00036FB2"/>
    <w:rsid w:val="00040953"/>
    <w:rsid w:val="00042A35"/>
    <w:rsid w:val="000444E3"/>
    <w:rsid w:val="00045A5E"/>
    <w:rsid w:val="000471C4"/>
    <w:rsid w:val="00053459"/>
    <w:rsid w:val="00053C33"/>
    <w:rsid w:val="00054CE1"/>
    <w:rsid w:val="000558A5"/>
    <w:rsid w:val="000568DE"/>
    <w:rsid w:val="00060BE7"/>
    <w:rsid w:val="000661C0"/>
    <w:rsid w:val="000729AA"/>
    <w:rsid w:val="000801C2"/>
    <w:rsid w:val="00090B01"/>
    <w:rsid w:val="00091CDB"/>
    <w:rsid w:val="00092DFB"/>
    <w:rsid w:val="00097666"/>
    <w:rsid w:val="000A262F"/>
    <w:rsid w:val="000A292A"/>
    <w:rsid w:val="000A3E6B"/>
    <w:rsid w:val="000B1421"/>
    <w:rsid w:val="000B3A2F"/>
    <w:rsid w:val="000B7A22"/>
    <w:rsid w:val="000C1814"/>
    <w:rsid w:val="000C4C0E"/>
    <w:rsid w:val="000C4EA4"/>
    <w:rsid w:val="000C557B"/>
    <w:rsid w:val="000D20D5"/>
    <w:rsid w:val="000D61AC"/>
    <w:rsid w:val="000E2D2E"/>
    <w:rsid w:val="000F5673"/>
    <w:rsid w:val="000F6C4E"/>
    <w:rsid w:val="0010170A"/>
    <w:rsid w:val="00101D00"/>
    <w:rsid w:val="00106F09"/>
    <w:rsid w:val="001166C8"/>
    <w:rsid w:val="001214C0"/>
    <w:rsid w:val="00125416"/>
    <w:rsid w:val="001271B8"/>
    <w:rsid w:val="00131EEA"/>
    <w:rsid w:val="00136075"/>
    <w:rsid w:val="001409AB"/>
    <w:rsid w:val="00146934"/>
    <w:rsid w:val="00152DDA"/>
    <w:rsid w:val="00154595"/>
    <w:rsid w:val="00161F14"/>
    <w:rsid w:val="001654EC"/>
    <w:rsid w:val="00175707"/>
    <w:rsid w:val="00181F11"/>
    <w:rsid w:val="00182D36"/>
    <w:rsid w:val="00185B3A"/>
    <w:rsid w:val="001876B5"/>
    <w:rsid w:val="001A3EA2"/>
    <w:rsid w:val="001A46B8"/>
    <w:rsid w:val="001A5A33"/>
    <w:rsid w:val="001A728E"/>
    <w:rsid w:val="001A7B22"/>
    <w:rsid w:val="001B0FED"/>
    <w:rsid w:val="001B13D2"/>
    <w:rsid w:val="001B3E2C"/>
    <w:rsid w:val="001B401E"/>
    <w:rsid w:val="001B414B"/>
    <w:rsid w:val="001D24C0"/>
    <w:rsid w:val="001D2ECA"/>
    <w:rsid w:val="001D56FB"/>
    <w:rsid w:val="001D5E7B"/>
    <w:rsid w:val="001D76A1"/>
    <w:rsid w:val="001D7CE1"/>
    <w:rsid w:val="001F3AE8"/>
    <w:rsid w:val="001F66C0"/>
    <w:rsid w:val="0020331C"/>
    <w:rsid w:val="00203F41"/>
    <w:rsid w:val="00204CED"/>
    <w:rsid w:val="00206DC5"/>
    <w:rsid w:val="00212872"/>
    <w:rsid w:val="00212A94"/>
    <w:rsid w:val="0021377F"/>
    <w:rsid w:val="00217D30"/>
    <w:rsid w:val="00217E2A"/>
    <w:rsid w:val="0023291A"/>
    <w:rsid w:val="00232CB3"/>
    <w:rsid w:val="0023769F"/>
    <w:rsid w:val="002401B4"/>
    <w:rsid w:val="00242579"/>
    <w:rsid w:val="0024275D"/>
    <w:rsid w:val="002514A5"/>
    <w:rsid w:val="00253904"/>
    <w:rsid w:val="00253E95"/>
    <w:rsid w:val="0026033A"/>
    <w:rsid w:val="0026071B"/>
    <w:rsid w:val="00260845"/>
    <w:rsid w:val="00264957"/>
    <w:rsid w:val="00265AAC"/>
    <w:rsid w:val="002676BC"/>
    <w:rsid w:val="0027083D"/>
    <w:rsid w:val="00270BD7"/>
    <w:rsid w:val="002721C0"/>
    <w:rsid w:val="00272C68"/>
    <w:rsid w:val="00275F11"/>
    <w:rsid w:val="00277282"/>
    <w:rsid w:val="00283346"/>
    <w:rsid w:val="002841B5"/>
    <w:rsid w:val="00286246"/>
    <w:rsid w:val="00287001"/>
    <w:rsid w:val="00287C5E"/>
    <w:rsid w:val="0029025F"/>
    <w:rsid w:val="00291063"/>
    <w:rsid w:val="00293713"/>
    <w:rsid w:val="002957C1"/>
    <w:rsid w:val="0029600D"/>
    <w:rsid w:val="002961B9"/>
    <w:rsid w:val="002A4512"/>
    <w:rsid w:val="002A5453"/>
    <w:rsid w:val="002A6E8A"/>
    <w:rsid w:val="002B5977"/>
    <w:rsid w:val="002B631E"/>
    <w:rsid w:val="002B6C66"/>
    <w:rsid w:val="002D6D99"/>
    <w:rsid w:val="002D7A93"/>
    <w:rsid w:val="002E01CE"/>
    <w:rsid w:val="002E2C52"/>
    <w:rsid w:val="002E344B"/>
    <w:rsid w:val="002E78B6"/>
    <w:rsid w:val="002F0D3F"/>
    <w:rsid w:val="002F3CB8"/>
    <w:rsid w:val="00305B89"/>
    <w:rsid w:val="00307511"/>
    <w:rsid w:val="0030794B"/>
    <w:rsid w:val="00310817"/>
    <w:rsid w:val="00310A11"/>
    <w:rsid w:val="003115E5"/>
    <w:rsid w:val="003135A2"/>
    <w:rsid w:val="00313F3B"/>
    <w:rsid w:val="003173FE"/>
    <w:rsid w:val="00323497"/>
    <w:rsid w:val="00332FBC"/>
    <w:rsid w:val="0033347C"/>
    <w:rsid w:val="00336760"/>
    <w:rsid w:val="00337B59"/>
    <w:rsid w:val="00337EE2"/>
    <w:rsid w:val="00340BF9"/>
    <w:rsid w:val="00347C08"/>
    <w:rsid w:val="003509E5"/>
    <w:rsid w:val="00352A58"/>
    <w:rsid w:val="00354F22"/>
    <w:rsid w:val="00355482"/>
    <w:rsid w:val="00363008"/>
    <w:rsid w:val="00363BA4"/>
    <w:rsid w:val="003642B2"/>
    <w:rsid w:val="00370FC1"/>
    <w:rsid w:val="0037293F"/>
    <w:rsid w:val="0037338A"/>
    <w:rsid w:val="00376F24"/>
    <w:rsid w:val="00382FFB"/>
    <w:rsid w:val="0038321D"/>
    <w:rsid w:val="00384368"/>
    <w:rsid w:val="003850CA"/>
    <w:rsid w:val="0038616C"/>
    <w:rsid w:val="0038673B"/>
    <w:rsid w:val="003946E4"/>
    <w:rsid w:val="00395D68"/>
    <w:rsid w:val="003A0BAE"/>
    <w:rsid w:val="003A0C21"/>
    <w:rsid w:val="003A1639"/>
    <w:rsid w:val="003A7C20"/>
    <w:rsid w:val="003C18E3"/>
    <w:rsid w:val="003C5849"/>
    <w:rsid w:val="003D184C"/>
    <w:rsid w:val="003D2E3A"/>
    <w:rsid w:val="003D6DC3"/>
    <w:rsid w:val="003E15C8"/>
    <w:rsid w:val="003E4BBD"/>
    <w:rsid w:val="003E583F"/>
    <w:rsid w:val="003E7A8D"/>
    <w:rsid w:val="003F08E7"/>
    <w:rsid w:val="00400A73"/>
    <w:rsid w:val="004039C9"/>
    <w:rsid w:val="00411118"/>
    <w:rsid w:val="004113A2"/>
    <w:rsid w:val="004113D0"/>
    <w:rsid w:val="00415E34"/>
    <w:rsid w:val="00416BE9"/>
    <w:rsid w:val="00420524"/>
    <w:rsid w:val="00423DD7"/>
    <w:rsid w:val="004253C8"/>
    <w:rsid w:val="0042557F"/>
    <w:rsid w:val="00426645"/>
    <w:rsid w:val="00431058"/>
    <w:rsid w:val="00432C15"/>
    <w:rsid w:val="004349BF"/>
    <w:rsid w:val="004419E6"/>
    <w:rsid w:val="004434D9"/>
    <w:rsid w:val="004449B5"/>
    <w:rsid w:val="00453087"/>
    <w:rsid w:val="0045375A"/>
    <w:rsid w:val="00453ADA"/>
    <w:rsid w:val="00467FFC"/>
    <w:rsid w:val="00470A60"/>
    <w:rsid w:val="00475803"/>
    <w:rsid w:val="00477100"/>
    <w:rsid w:val="004822DD"/>
    <w:rsid w:val="004852F2"/>
    <w:rsid w:val="004902D7"/>
    <w:rsid w:val="00491DE4"/>
    <w:rsid w:val="004949FB"/>
    <w:rsid w:val="00495205"/>
    <w:rsid w:val="00496CB1"/>
    <w:rsid w:val="004A13AA"/>
    <w:rsid w:val="004A2C29"/>
    <w:rsid w:val="004B0843"/>
    <w:rsid w:val="004B41F5"/>
    <w:rsid w:val="004B4F66"/>
    <w:rsid w:val="004B6BF7"/>
    <w:rsid w:val="004B7125"/>
    <w:rsid w:val="004B7787"/>
    <w:rsid w:val="004C74BA"/>
    <w:rsid w:val="004C77CC"/>
    <w:rsid w:val="004D1013"/>
    <w:rsid w:val="004D14D5"/>
    <w:rsid w:val="004D58C0"/>
    <w:rsid w:val="004E0914"/>
    <w:rsid w:val="004E1F1E"/>
    <w:rsid w:val="004E3E51"/>
    <w:rsid w:val="004E4C7E"/>
    <w:rsid w:val="004E508F"/>
    <w:rsid w:val="004E7839"/>
    <w:rsid w:val="004F7B1D"/>
    <w:rsid w:val="004F7D27"/>
    <w:rsid w:val="00501348"/>
    <w:rsid w:val="00502BDE"/>
    <w:rsid w:val="00503D73"/>
    <w:rsid w:val="005049BE"/>
    <w:rsid w:val="00507E16"/>
    <w:rsid w:val="005101D2"/>
    <w:rsid w:val="0051651A"/>
    <w:rsid w:val="00517E83"/>
    <w:rsid w:val="00522816"/>
    <w:rsid w:val="00522EC8"/>
    <w:rsid w:val="00523294"/>
    <w:rsid w:val="005248AC"/>
    <w:rsid w:val="00524F0E"/>
    <w:rsid w:val="0052790D"/>
    <w:rsid w:val="0053264B"/>
    <w:rsid w:val="00534574"/>
    <w:rsid w:val="00542CBF"/>
    <w:rsid w:val="00550DD1"/>
    <w:rsid w:val="00551DCF"/>
    <w:rsid w:val="005529D8"/>
    <w:rsid w:val="005533EB"/>
    <w:rsid w:val="00553B28"/>
    <w:rsid w:val="005566E1"/>
    <w:rsid w:val="00556FD9"/>
    <w:rsid w:val="00562A10"/>
    <w:rsid w:val="00563C46"/>
    <w:rsid w:val="005644FE"/>
    <w:rsid w:val="00565C14"/>
    <w:rsid w:val="0056643C"/>
    <w:rsid w:val="00566884"/>
    <w:rsid w:val="0056748C"/>
    <w:rsid w:val="005708F6"/>
    <w:rsid w:val="005722CF"/>
    <w:rsid w:val="0057350C"/>
    <w:rsid w:val="005817C2"/>
    <w:rsid w:val="00583064"/>
    <w:rsid w:val="005855BE"/>
    <w:rsid w:val="00585D0B"/>
    <w:rsid w:val="005931F5"/>
    <w:rsid w:val="00593A9C"/>
    <w:rsid w:val="00593BC0"/>
    <w:rsid w:val="005945AD"/>
    <w:rsid w:val="00594D86"/>
    <w:rsid w:val="00595D3B"/>
    <w:rsid w:val="005978C6"/>
    <w:rsid w:val="005A04E1"/>
    <w:rsid w:val="005A4C22"/>
    <w:rsid w:val="005A57F9"/>
    <w:rsid w:val="005B31EB"/>
    <w:rsid w:val="005B6C77"/>
    <w:rsid w:val="005C10CC"/>
    <w:rsid w:val="005C1DA3"/>
    <w:rsid w:val="005C21FB"/>
    <w:rsid w:val="005C4753"/>
    <w:rsid w:val="005C4A35"/>
    <w:rsid w:val="005D3794"/>
    <w:rsid w:val="005D489C"/>
    <w:rsid w:val="005D511B"/>
    <w:rsid w:val="005D70EC"/>
    <w:rsid w:val="005E73FC"/>
    <w:rsid w:val="005F6586"/>
    <w:rsid w:val="0060036D"/>
    <w:rsid w:val="00600EEE"/>
    <w:rsid w:val="00604198"/>
    <w:rsid w:val="00606028"/>
    <w:rsid w:val="0061593E"/>
    <w:rsid w:val="006202E5"/>
    <w:rsid w:val="006216EE"/>
    <w:rsid w:val="0062792A"/>
    <w:rsid w:val="006315D5"/>
    <w:rsid w:val="00635D2C"/>
    <w:rsid w:val="006420DE"/>
    <w:rsid w:val="006516E8"/>
    <w:rsid w:val="006521A9"/>
    <w:rsid w:val="00661E5C"/>
    <w:rsid w:val="006630B7"/>
    <w:rsid w:val="00664DB2"/>
    <w:rsid w:val="00665D36"/>
    <w:rsid w:val="00666D8B"/>
    <w:rsid w:val="00670E99"/>
    <w:rsid w:val="0067164A"/>
    <w:rsid w:val="006759F3"/>
    <w:rsid w:val="00677800"/>
    <w:rsid w:val="00682A49"/>
    <w:rsid w:val="00683523"/>
    <w:rsid w:val="0068468D"/>
    <w:rsid w:val="0068528B"/>
    <w:rsid w:val="00687735"/>
    <w:rsid w:val="00687894"/>
    <w:rsid w:val="00690036"/>
    <w:rsid w:val="00690086"/>
    <w:rsid w:val="00690DE9"/>
    <w:rsid w:val="006927D0"/>
    <w:rsid w:val="00692FA3"/>
    <w:rsid w:val="00693847"/>
    <w:rsid w:val="00696181"/>
    <w:rsid w:val="00696E98"/>
    <w:rsid w:val="006A1396"/>
    <w:rsid w:val="006A2C3B"/>
    <w:rsid w:val="006A4FC1"/>
    <w:rsid w:val="006A7E4F"/>
    <w:rsid w:val="006B5227"/>
    <w:rsid w:val="006B6392"/>
    <w:rsid w:val="006D6407"/>
    <w:rsid w:val="006E23C6"/>
    <w:rsid w:val="006E3F53"/>
    <w:rsid w:val="006F040B"/>
    <w:rsid w:val="006F165E"/>
    <w:rsid w:val="006F1945"/>
    <w:rsid w:val="006F2183"/>
    <w:rsid w:val="006F274B"/>
    <w:rsid w:val="006F2BD3"/>
    <w:rsid w:val="00702D5E"/>
    <w:rsid w:val="0070667B"/>
    <w:rsid w:val="00712534"/>
    <w:rsid w:val="00717F5E"/>
    <w:rsid w:val="0072427B"/>
    <w:rsid w:val="007315D0"/>
    <w:rsid w:val="00732DAD"/>
    <w:rsid w:val="00733E72"/>
    <w:rsid w:val="00735D3C"/>
    <w:rsid w:val="00736D3C"/>
    <w:rsid w:val="007426F2"/>
    <w:rsid w:val="007441FB"/>
    <w:rsid w:val="007506C3"/>
    <w:rsid w:val="00757CBA"/>
    <w:rsid w:val="00761F37"/>
    <w:rsid w:val="00762678"/>
    <w:rsid w:val="007639E4"/>
    <w:rsid w:val="00765A53"/>
    <w:rsid w:val="0077225D"/>
    <w:rsid w:val="00772FFC"/>
    <w:rsid w:val="00781D2E"/>
    <w:rsid w:val="007822FF"/>
    <w:rsid w:val="00782EB0"/>
    <w:rsid w:val="00783675"/>
    <w:rsid w:val="0078493A"/>
    <w:rsid w:val="007A7388"/>
    <w:rsid w:val="007B1511"/>
    <w:rsid w:val="007B5146"/>
    <w:rsid w:val="007C28A6"/>
    <w:rsid w:val="007C619A"/>
    <w:rsid w:val="007C7E45"/>
    <w:rsid w:val="007D0463"/>
    <w:rsid w:val="007D0893"/>
    <w:rsid w:val="007D3180"/>
    <w:rsid w:val="007D375D"/>
    <w:rsid w:val="007D3812"/>
    <w:rsid w:val="007D3988"/>
    <w:rsid w:val="007D54E2"/>
    <w:rsid w:val="007D78DB"/>
    <w:rsid w:val="007E119C"/>
    <w:rsid w:val="007E2A55"/>
    <w:rsid w:val="007F6066"/>
    <w:rsid w:val="007F76EE"/>
    <w:rsid w:val="00802765"/>
    <w:rsid w:val="008039AB"/>
    <w:rsid w:val="00816163"/>
    <w:rsid w:val="00817489"/>
    <w:rsid w:val="00817E8E"/>
    <w:rsid w:val="00825FF0"/>
    <w:rsid w:val="008275BC"/>
    <w:rsid w:val="00827A08"/>
    <w:rsid w:val="00827A90"/>
    <w:rsid w:val="00830E05"/>
    <w:rsid w:val="00834078"/>
    <w:rsid w:val="00834BB1"/>
    <w:rsid w:val="008354FB"/>
    <w:rsid w:val="00835CE3"/>
    <w:rsid w:val="0083688E"/>
    <w:rsid w:val="0084083D"/>
    <w:rsid w:val="008441E3"/>
    <w:rsid w:val="00844DFE"/>
    <w:rsid w:val="0084510B"/>
    <w:rsid w:val="00845712"/>
    <w:rsid w:val="00845E0C"/>
    <w:rsid w:val="00846B6C"/>
    <w:rsid w:val="008540D8"/>
    <w:rsid w:val="008546EC"/>
    <w:rsid w:val="0085487F"/>
    <w:rsid w:val="00865CF4"/>
    <w:rsid w:val="00866389"/>
    <w:rsid w:val="0087371B"/>
    <w:rsid w:val="00875F40"/>
    <w:rsid w:val="008851E8"/>
    <w:rsid w:val="00887A1F"/>
    <w:rsid w:val="00893033"/>
    <w:rsid w:val="008957F7"/>
    <w:rsid w:val="008A32A6"/>
    <w:rsid w:val="008B03A3"/>
    <w:rsid w:val="008B2247"/>
    <w:rsid w:val="008B2F44"/>
    <w:rsid w:val="008B4753"/>
    <w:rsid w:val="008C0164"/>
    <w:rsid w:val="008C0816"/>
    <w:rsid w:val="008C084F"/>
    <w:rsid w:val="008C31AA"/>
    <w:rsid w:val="008C41CF"/>
    <w:rsid w:val="008C7A7E"/>
    <w:rsid w:val="008D1602"/>
    <w:rsid w:val="008E047C"/>
    <w:rsid w:val="008E08A1"/>
    <w:rsid w:val="008E152E"/>
    <w:rsid w:val="008E178E"/>
    <w:rsid w:val="008E5761"/>
    <w:rsid w:val="008E6C62"/>
    <w:rsid w:val="008F09A8"/>
    <w:rsid w:val="008F3225"/>
    <w:rsid w:val="009005FE"/>
    <w:rsid w:val="009031EF"/>
    <w:rsid w:val="009037DC"/>
    <w:rsid w:val="00903B7E"/>
    <w:rsid w:val="00905325"/>
    <w:rsid w:val="00905CA6"/>
    <w:rsid w:val="00910E63"/>
    <w:rsid w:val="009176A6"/>
    <w:rsid w:val="00921AD0"/>
    <w:rsid w:val="00922D93"/>
    <w:rsid w:val="00923B50"/>
    <w:rsid w:val="00923DA2"/>
    <w:rsid w:val="00924DD3"/>
    <w:rsid w:val="0093044A"/>
    <w:rsid w:val="00931FF6"/>
    <w:rsid w:val="00932293"/>
    <w:rsid w:val="009335A6"/>
    <w:rsid w:val="00947FA9"/>
    <w:rsid w:val="00951F26"/>
    <w:rsid w:val="009578C6"/>
    <w:rsid w:val="00957CA0"/>
    <w:rsid w:val="0096161B"/>
    <w:rsid w:val="0096319F"/>
    <w:rsid w:val="00964405"/>
    <w:rsid w:val="0096767C"/>
    <w:rsid w:val="00967BD3"/>
    <w:rsid w:val="00973FD4"/>
    <w:rsid w:val="00980B24"/>
    <w:rsid w:val="009813F9"/>
    <w:rsid w:val="009821B8"/>
    <w:rsid w:val="00985DA3"/>
    <w:rsid w:val="00986568"/>
    <w:rsid w:val="009924A3"/>
    <w:rsid w:val="009942E7"/>
    <w:rsid w:val="009A0342"/>
    <w:rsid w:val="009A40A5"/>
    <w:rsid w:val="009A5011"/>
    <w:rsid w:val="009B07D8"/>
    <w:rsid w:val="009B0AD9"/>
    <w:rsid w:val="009B1881"/>
    <w:rsid w:val="009B2155"/>
    <w:rsid w:val="009B4A20"/>
    <w:rsid w:val="009B7594"/>
    <w:rsid w:val="009B7CA7"/>
    <w:rsid w:val="009E75D7"/>
    <w:rsid w:val="009F3AEE"/>
    <w:rsid w:val="009F4ED5"/>
    <w:rsid w:val="00A06E3A"/>
    <w:rsid w:val="00A126BC"/>
    <w:rsid w:val="00A21981"/>
    <w:rsid w:val="00A228B3"/>
    <w:rsid w:val="00A244AB"/>
    <w:rsid w:val="00A248F5"/>
    <w:rsid w:val="00A24F34"/>
    <w:rsid w:val="00A25AF8"/>
    <w:rsid w:val="00A30DAD"/>
    <w:rsid w:val="00A3144C"/>
    <w:rsid w:val="00A3232E"/>
    <w:rsid w:val="00A3411A"/>
    <w:rsid w:val="00A34D67"/>
    <w:rsid w:val="00A469A5"/>
    <w:rsid w:val="00A472F9"/>
    <w:rsid w:val="00A50FC1"/>
    <w:rsid w:val="00A55A09"/>
    <w:rsid w:val="00A57FBC"/>
    <w:rsid w:val="00A606E8"/>
    <w:rsid w:val="00A62F0B"/>
    <w:rsid w:val="00A630FE"/>
    <w:rsid w:val="00A63352"/>
    <w:rsid w:val="00A7094B"/>
    <w:rsid w:val="00A82E95"/>
    <w:rsid w:val="00A855D6"/>
    <w:rsid w:val="00A8768C"/>
    <w:rsid w:val="00A90500"/>
    <w:rsid w:val="00A964FD"/>
    <w:rsid w:val="00A97AB2"/>
    <w:rsid w:val="00AA6743"/>
    <w:rsid w:val="00AA6E72"/>
    <w:rsid w:val="00AB0551"/>
    <w:rsid w:val="00AB4308"/>
    <w:rsid w:val="00AB507F"/>
    <w:rsid w:val="00AB557A"/>
    <w:rsid w:val="00AC00AA"/>
    <w:rsid w:val="00AC1F0C"/>
    <w:rsid w:val="00AD0F4F"/>
    <w:rsid w:val="00AD1547"/>
    <w:rsid w:val="00AD3CF6"/>
    <w:rsid w:val="00AD6112"/>
    <w:rsid w:val="00AD6A1B"/>
    <w:rsid w:val="00AD6C83"/>
    <w:rsid w:val="00AD7C1F"/>
    <w:rsid w:val="00AE151C"/>
    <w:rsid w:val="00AE1979"/>
    <w:rsid w:val="00AE3BB3"/>
    <w:rsid w:val="00AE4375"/>
    <w:rsid w:val="00AE60B9"/>
    <w:rsid w:val="00AF0630"/>
    <w:rsid w:val="00AF0817"/>
    <w:rsid w:val="00AF1B3E"/>
    <w:rsid w:val="00AF2502"/>
    <w:rsid w:val="00AF5324"/>
    <w:rsid w:val="00B00A10"/>
    <w:rsid w:val="00B043D6"/>
    <w:rsid w:val="00B04BAC"/>
    <w:rsid w:val="00B07001"/>
    <w:rsid w:val="00B11CB2"/>
    <w:rsid w:val="00B12515"/>
    <w:rsid w:val="00B13A31"/>
    <w:rsid w:val="00B14F4F"/>
    <w:rsid w:val="00B17CAD"/>
    <w:rsid w:val="00B20870"/>
    <w:rsid w:val="00B22655"/>
    <w:rsid w:val="00B2361D"/>
    <w:rsid w:val="00B23F40"/>
    <w:rsid w:val="00B311CB"/>
    <w:rsid w:val="00B453EA"/>
    <w:rsid w:val="00B45508"/>
    <w:rsid w:val="00B46536"/>
    <w:rsid w:val="00B50AED"/>
    <w:rsid w:val="00B5221A"/>
    <w:rsid w:val="00B54525"/>
    <w:rsid w:val="00B54613"/>
    <w:rsid w:val="00B562C3"/>
    <w:rsid w:val="00B6048E"/>
    <w:rsid w:val="00B712A4"/>
    <w:rsid w:val="00B71876"/>
    <w:rsid w:val="00B7214A"/>
    <w:rsid w:val="00B73736"/>
    <w:rsid w:val="00B816D1"/>
    <w:rsid w:val="00B909EC"/>
    <w:rsid w:val="00B90CE4"/>
    <w:rsid w:val="00B925A6"/>
    <w:rsid w:val="00B94887"/>
    <w:rsid w:val="00BB35F7"/>
    <w:rsid w:val="00BB6BF0"/>
    <w:rsid w:val="00BC16DC"/>
    <w:rsid w:val="00BC2198"/>
    <w:rsid w:val="00BC347B"/>
    <w:rsid w:val="00BC7784"/>
    <w:rsid w:val="00BC7DC4"/>
    <w:rsid w:val="00BD49C6"/>
    <w:rsid w:val="00BD684D"/>
    <w:rsid w:val="00BD7426"/>
    <w:rsid w:val="00BE11AA"/>
    <w:rsid w:val="00BE7ACC"/>
    <w:rsid w:val="00BE7F9E"/>
    <w:rsid w:val="00BF0BAB"/>
    <w:rsid w:val="00BF4D31"/>
    <w:rsid w:val="00BF714F"/>
    <w:rsid w:val="00BF79A9"/>
    <w:rsid w:val="00C01367"/>
    <w:rsid w:val="00C01373"/>
    <w:rsid w:val="00C0282A"/>
    <w:rsid w:val="00C052C1"/>
    <w:rsid w:val="00C05F6D"/>
    <w:rsid w:val="00C10952"/>
    <w:rsid w:val="00C11A41"/>
    <w:rsid w:val="00C17AA3"/>
    <w:rsid w:val="00C217A5"/>
    <w:rsid w:val="00C2475B"/>
    <w:rsid w:val="00C31084"/>
    <w:rsid w:val="00C40D4E"/>
    <w:rsid w:val="00C4326C"/>
    <w:rsid w:val="00C43442"/>
    <w:rsid w:val="00C47E8A"/>
    <w:rsid w:val="00C52096"/>
    <w:rsid w:val="00C52A01"/>
    <w:rsid w:val="00C52C0A"/>
    <w:rsid w:val="00C531D6"/>
    <w:rsid w:val="00C54123"/>
    <w:rsid w:val="00C60277"/>
    <w:rsid w:val="00C6043D"/>
    <w:rsid w:val="00C66037"/>
    <w:rsid w:val="00C74E7E"/>
    <w:rsid w:val="00C81DDF"/>
    <w:rsid w:val="00C8453E"/>
    <w:rsid w:val="00C849E1"/>
    <w:rsid w:val="00C8535F"/>
    <w:rsid w:val="00C906F4"/>
    <w:rsid w:val="00C93337"/>
    <w:rsid w:val="00C94C36"/>
    <w:rsid w:val="00C962F1"/>
    <w:rsid w:val="00C9672A"/>
    <w:rsid w:val="00C97ED4"/>
    <w:rsid w:val="00CA1FE8"/>
    <w:rsid w:val="00CB06A9"/>
    <w:rsid w:val="00CB1F05"/>
    <w:rsid w:val="00CC09B2"/>
    <w:rsid w:val="00CC3082"/>
    <w:rsid w:val="00CC3BF4"/>
    <w:rsid w:val="00CC7BCF"/>
    <w:rsid w:val="00CD0229"/>
    <w:rsid w:val="00CD340C"/>
    <w:rsid w:val="00CE3C6D"/>
    <w:rsid w:val="00CE4489"/>
    <w:rsid w:val="00CE5121"/>
    <w:rsid w:val="00CE5FDB"/>
    <w:rsid w:val="00CF101E"/>
    <w:rsid w:val="00CF367F"/>
    <w:rsid w:val="00CF5D77"/>
    <w:rsid w:val="00CF7AA6"/>
    <w:rsid w:val="00D03180"/>
    <w:rsid w:val="00D033A7"/>
    <w:rsid w:val="00D050BB"/>
    <w:rsid w:val="00D117ED"/>
    <w:rsid w:val="00D13359"/>
    <w:rsid w:val="00D155EC"/>
    <w:rsid w:val="00D170F4"/>
    <w:rsid w:val="00D1742C"/>
    <w:rsid w:val="00D1774C"/>
    <w:rsid w:val="00D17B86"/>
    <w:rsid w:val="00D2128B"/>
    <w:rsid w:val="00D25669"/>
    <w:rsid w:val="00D26DD5"/>
    <w:rsid w:val="00D273DC"/>
    <w:rsid w:val="00D3168A"/>
    <w:rsid w:val="00D32C19"/>
    <w:rsid w:val="00D459E7"/>
    <w:rsid w:val="00D510F9"/>
    <w:rsid w:val="00D5391B"/>
    <w:rsid w:val="00D54D8A"/>
    <w:rsid w:val="00D556B8"/>
    <w:rsid w:val="00D646D0"/>
    <w:rsid w:val="00D72AA1"/>
    <w:rsid w:val="00D75CB6"/>
    <w:rsid w:val="00D81789"/>
    <w:rsid w:val="00D834F8"/>
    <w:rsid w:val="00D8567F"/>
    <w:rsid w:val="00D85BAE"/>
    <w:rsid w:val="00D86198"/>
    <w:rsid w:val="00D910E4"/>
    <w:rsid w:val="00D91A27"/>
    <w:rsid w:val="00D97C08"/>
    <w:rsid w:val="00DA1D21"/>
    <w:rsid w:val="00DA2A03"/>
    <w:rsid w:val="00DA3176"/>
    <w:rsid w:val="00DB20C8"/>
    <w:rsid w:val="00DB2E59"/>
    <w:rsid w:val="00DC1D7E"/>
    <w:rsid w:val="00DC4CF5"/>
    <w:rsid w:val="00DD131D"/>
    <w:rsid w:val="00DD369E"/>
    <w:rsid w:val="00DD553A"/>
    <w:rsid w:val="00DD72D2"/>
    <w:rsid w:val="00DE6AB6"/>
    <w:rsid w:val="00DF63DD"/>
    <w:rsid w:val="00DF7224"/>
    <w:rsid w:val="00E0099C"/>
    <w:rsid w:val="00E0251D"/>
    <w:rsid w:val="00E03780"/>
    <w:rsid w:val="00E10AC6"/>
    <w:rsid w:val="00E11BF6"/>
    <w:rsid w:val="00E13E44"/>
    <w:rsid w:val="00E1411A"/>
    <w:rsid w:val="00E14694"/>
    <w:rsid w:val="00E21922"/>
    <w:rsid w:val="00E21AEE"/>
    <w:rsid w:val="00E22A42"/>
    <w:rsid w:val="00E24454"/>
    <w:rsid w:val="00E24467"/>
    <w:rsid w:val="00E24A87"/>
    <w:rsid w:val="00E31C1D"/>
    <w:rsid w:val="00E3291A"/>
    <w:rsid w:val="00E35442"/>
    <w:rsid w:val="00E36EFF"/>
    <w:rsid w:val="00E40A20"/>
    <w:rsid w:val="00E45765"/>
    <w:rsid w:val="00E46824"/>
    <w:rsid w:val="00E478C5"/>
    <w:rsid w:val="00E50EE7"/>
    <w:rsid w:val="00E52679"/>
    <w:rsid w:val="00E53076"/>
    <w:rsid w:val="00E57920"/>
    <w:rsid w:val="00E61635"/>
    <w:rsid w:val="00E6493F"/>
    <w:rsid w:val="00E65D47"/>
    <w:rsid w:val="00E70658"/>
    <w:rsid w:val="00E8195B"/>
    <w:rsid w:val="00E8622F"/>
    <w:rsid w:val="00E92691"/>
    <w:rsid w:val="00EB181E"/>
    <w:rsid w:val="00EC623B"/>
    <w:rsid w:val="00EC6740"/>
    <w:rsid w:val="00ED62EF"/>
    <w:rsid w:val="00EE0600"/>
    <w:rsid w:val="00EE169A"/>
    <w:rsid w:val="00EE6919"/>
    <w:rsid w:val="00EF027D"/>
    <w:rsid w:val="00EF0D79"/>
    <w:rsid w:val="00EF3FB7"/>
    <w:rsid w:val="00EF4D75"/>
    <w:rsid w:val="00EF56E7"/>
    <w:rsid w:val="00EF625A"/>
    <w:rsid w:val="00F024CE"/>
    <w:rsid w:val="00F02EDE"/>
    <w:rsid w:val="00F0446C"/>
    <w:rsid w:val="00F102DA"/>
    <w:rsid w:val="00F1344A"/>
    <w:rsid w:val="00F24CD9"/>
    <w:rsid w:val="00F24D85"/>
    <w:rsid w:val="00F26D32"/>
    <w:rsid w:val="00F340AA"/>
    <w:rsid w:val="00F35C50"/>
    <w:rsid w:val="00F36500"/>
    <w:rsid w:val="00F367CF"/>
    <w:rsid w:val="00F4054B"/>
    <w:rsid w:val="00F45D80"/>
    <w:rsid w:val="00F521A9"/>
    <w:rsid w:val="00F52315"/>
    <w:rsid w:val="00F571BE"/>
    <w:rsid w:val="00F61DCE"/>
    <w:rsid w:val="00F62DD8"/>
    <w:rsid w:val="00F659CF"/>
    <w:rsid w:val="00F713FF"/>
    <w:rsid w:val="00F72B81"/>
    <w:rsid w:val="00F77492"/>
    <w:rsid w:val="00F837F4"/>
    <w:rsid w:val="00F84110"/>
    <w:rsid w:val="00F84718"/>
    <w:rsid w:val="00F84AD3"/>
    <w:rsid w:val="00F9426E"/>
    <w:rsid w:val="00F956D9"/>
    <w:rsid w:val="00FA0D1D"/>
    <w:rsid w:val="00FA2AEE"/>
    <w:rsid w:val="00FA36DB"/>
    <w:rsid w:val="00FA4009"/>
    <w:rsid w:val="00FA53C1"/>
    <w:rsid w:val="00FB22D2"/>
    <w:rsid w:val="00FC5024"/>
    <w:rsid w:val="00FD2508"/>
    <w:rsid w:val="00FD3A8E"/>
    <w:rsid w:val="00FD488B"/>
    <w:rsid w:val="00FD7F36"/>
    <w:rsid w:val="00FE1445"/>
    <w:rsid w:val="00FE3CBB"/>
    <w:rsid w:val="00FE5845"/>
    <w:rsid w:val="00FF2AC0"/>
    <w:rsid w:val="00FF5669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">
    <w:name w:val="Знак Знак9 Знак Знак Знак Знак1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ody Text"/>
    <w:basedOn w:val="a"/>
    <w:link w:val="ac"/>
    <w:uiPriority w:val="1"/>
    <w:qFormat/>
    <w:rsid w:val="004B6B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4B6BF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">
    <w:name w:val="Знак Знак9 Знак Знак Знак Знак1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ody Text"/>
    <w:basedOn w:val="a"/>
    <w:link w:val="ac"/>
    <w:uiPriority w:val="1"/>
    <w:qFormat/>
    <w:rsid w:val="004B6B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4B6BF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B79834A45F7447C0D8F4672E899FCDA53D64299C734B7843D8222C93E9398744237DBA6FF3D9CBC534492n0B2I" TargetMode="External"/><Relationship Id="rId13" Type="http://schemas.openxmlformats.org/officeDocument/2006/relationships/hyperlink" Target="consultantplus://offline/ref=533B79834A45F7447C0D8F4672E899FCDA53D64299C734B7843D8222C93E9398744237DBA6FF3D9CBC534492n0B2I" TargetMode="External"/><Relationship Id="rId18" Type="http://schemas.openxmlformats.org/officeDocument/2006/relationships/hyperlink" Target="consultantplus://offline/ref=533B79834A45F7447C0D8F4672E899FCDA53D64299C734B7843D8222C93E9398744237DBA6FF3D9CBC534492n0B2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3B79834A45F7447C0D8F4672E899FCDA53D64299C734B7843D8222C93E9398744237DBA6FF3D9CBC534492n0B2I" TargetMode="External"/><Relationship Id="rId17" Type="http://schemas.openxmlformats.org/officeDocument/2006/relationships/hyperlink" Target="consultantplus://offline/ref=7C0CA2C87999775C8B6A8772483C035567F08731F0E5A454C7AE15DE8A72B06D0C5A3000D7964830FF3530F3n0k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3B79834A45F7447C0D8F4672E899FCDA53D64299C734B7843D8222C93E9398744237DBA6FF3D9CBC534492n0B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3B79834A45F7447C0D8F4672E899FCDA53D64299C734B7843D8222C93E9398744237DBA6FF3D9CBC534492n0B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726B7176929D8D307986575E2C414D59EE42677E8D48FF0A8350AE6E0EF1BC085868411BAA6262631FF339mEF3G" TargetMode="External"/><Relationship Id="rId10" Type="http://schemas.openxmlformats.org/officeDocument/2006/relationships/hyperlink" Target="consultantplus://offline/ref=533B79834A45F7447C0D8F4672E899FCDA53D64299C734B7843D8222C93E9398744237DBA6FF3D9CBC534492n0B2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B79834A45F7447C0D8F4672E899FCDA53D64299C734B7843D8222C93E9398744237DBA6FF3D9CBC534492n0B2I" TargetMode="External"/><Relationship Id="rId14" Type="http://schemas.openxmlformats.org/officeDocument/2006/relationships/hyperlink" Target="consultantplus://offline/ref=533B79834A45F7447C0D8F4672E899FCDA53D64299C734B7843D8222C93E9398744237DBA6FF3D9CBC534492n0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AE1413-6849-467F-A742-CE6AA3E0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Анна И. Слободина</cp:lastModifiedBy>
  <cp:revision>12</cp:revision>
  <cp:lastPrinted>2019-02-08T13:06:00Z</cp:lastPrinted>
  <dcterms:created xsi:type="dcterms:W3CDTF">2019-02-07T14:50:00Z</dcterms:created>
  <dcterms:modified xsi:type="dcterms:W3CDTF">2019-02-12T07:41:00Z</dcterms:modified>
</cp:coreProperties>
</file>